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E444" w14:textId="77777777" w:rsidR="0043756A" w:rsidRPr="0043756A" w:rsidRDefault="0043756A" w:rsidP="0043756A">
      <w:pPr>
        <w:autoSpaceDE w:val="0"/>
        <w:autoSpaceDN w:val="0"/>
        <w:adjustRightInd w:val="0"/>
        <w:spacing w:line="260" w:lineRule="atLeast"/>
        <w:ind w:right="-142"/>
        <w:rPr>
          <w:rFonts w:ascii="Arial" w:hAnsi="Arial" w:cs="Arial"/>
          <w:bCs/>
          <w:color w:val="000000" w:themeColor="text1"/>
          <w:sz w:val="18"/>
          <w:szCs w:val="18"/>
        </w:rPr>
      </w:pPr>
      <w:r w:rsidRPr="0043756A">
        <w:rPr>
          <w:rFonts w:ascii="Arial" w:hAnsi="Arial" w:cs="Arial"/>
          <w:bCs/>
          <w:color w:val="000000" w:themeColor="text1"/>
          <w:sz w:val="18"/>
          <w:szCs w:val="18"/>
          <w:u w:val="single"/>
        </w:rPr>
        <w:t>Anamnestische alarmsignalen</w:t>
      </w:r>
      <w:r w:rsidRPr="0043756A">
        <w:rPr>
          <w:rFonts w:ascii="Arial" w:hAnsi="Arial" w:cs="Arial"/>
          <w:bCs/>
          <w:color w:val="000000" w:themeColor="text1"/>
          <w:sz w:val="18"/>
          <w:szCs w:val="18"/>
        </w:rPr>
        <w:t xml:space="preserve">: ouder dan 50 jaar; maligniteit of (ernstige) infecties in </w:t>
      </w:r>
      <w:proofErr w:type="spellStart"/>
      <w:r w:rsidRPr="0043756A">
        <w:rPr>
          <w:rFonts w:ascii="Arial" w:hAnsi="Arial" w:cs="Arial"/>
          <w:bCs/>
          <w:color w:val="000000" w:themeColor="text1"/>
          <w:sz w:val="18"/>
          <w:szCs w:val="18"/>
        </w:rPr>
        <w:t>vg</w:t>
      </w:r>
      <w:proofErr w:type="spellEnd"/>
      <w:r>
        <w:rPr>
          <w:rFonts w:ascii="Arial" w:hAnsi="Arial" w:cs="Arial"/>
          <w:bCs/>
          <w:color w:val="000000" w:themeColor="text1"/>
          <w:sz w:val="18"/>
          <w:szCs w:val="18"/>
        </w:rPr>
        <w:t xml:space="preserve">; </w:t>
      </w:r>
      <w:r w:rsidRPr="0043756A">
        <w:rPr>
          <w:rFonts w:ascii="Arial" w:hAnsi="Arial" w:cs="Arial"/>
          <w:bCs/>
          <w:color w:val="000000" w:themeColor="text1"/>
          <w:sz w:val="18"/>
          <w:szCs w:val="18"/>
        </w:rPr>
        <w:t>gewichtsverlies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18"/>
          <w:szCs w:val="18"/>
        </w:rPr>
        <w:t>eci</w:t>
      </w:r>
      <w:proofErr w:type="spellEnd"/>
      <w:r w:rsidRPr="0043756A">
        <w:rPr>
          <w:rFonts w:ascii="Arial" w:hAnsi="Arial" w:cs="Arial"/>
          <w:bCs/>
          <w:color w:val="000000" w:themeColor="text1"/>
          <w:sz w:val="18"/>
          <w:szCs w:val="18"/>
        </w:rPr>
        <w:t xml:space="preserve">; therapieresistentie; pijn in rust; intraveneus drugsgebruik; pijn die langer dan 6 </w:t>
      </w:r>
      <w:proofErr w:type="spellStart"/>
      <w:r w:rsidRPr="0043756A">
        <w:rPr>
          <w:rFonts w:ascii="Arial" w:hAnsi="Arial" w:cs="Arial"/>
          <w:bCs/>
          <w:color w:val="000000" w:themeColor="text1"/>
          <w:sz w:val="18"/>
          <w:szCs w:val="18"/>
        </w:rPr>
        <w:t>wk</w:t>
      </w:r>
      <w:proofErr w:type="spellEnd"/>
      <w:r w:rsidRPr="0043756A">
        <w:rPr>
          <w:rFonts w:ascii="Arial" w:hAnsi="Arial" w:cs="Arial"/>
          <w:bCs/>
          <w:color w:val="000000" w:themeColor="text1"/>
          <w:sz w:val="18"/>
          <w:szCs w:val="18"/>
        </w:rPr>
        <w:t xml:space="preserve"> aanhoudt.</w:t>
      </w:r>
    </w:p>
    <w:tbl>
      <w:tblPr>
        <w:tblStyle w:val="Lichtelijst-accent3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11622"/>
      </w:tblGrid>
      <w:tr w:rsidR="0043756A" w14:paraId="4602BF11" w14:textId="77777777" w:rsidTr="004375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2" w:type="dxa"/>
          </w:tcPr>
          <w:p w14:paraId="491BAE83" w14:textId="77777777" w:rsidR="0043756A" w:rsidRDefault="00797AAE" w:rsidP="00797AAE">
            <w:r>
              <w:rPr>
                <w:rFonts w:ascii="Arial-BoldMT" w:hAnsi="Arial-BoldMT" w:cs="Arial-BoldMT"/>
                <w:color w:val="auto"/>
                <w:sz w:val="20"/>
                <w:szCs w:val="20"/>
              </w:rPr>
              <w:t>Inspectie</w:t>
            </w:r>
          </w:p>
        </w:tc>
      </w:tr>
    </w:tbl>
    <w:p w14:paraId="7268C318" w14:textId="77777777" w:rsidR="004D202B" w:rsidRPr="0066394F" w:rsidRDefault="00797AAE" w:rsidP="00EB71AF">
      <w:pPr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br/>
      </w:r>
      <w:r w:rsidRPr="00797AAE">
        <w:rPr>
          <w:rFonts w:ascii="Arial" w:hAnsi="Arial" w:cs="Arial"/>
          <w:sz w:val="18"/>
          <w:szCs w:val="18"/>
        </w:rPr>
        <w:t xml:space="preserve">Let op huid, spieratrofie, onwillekeurige bewegingen, </w:t>
      </w:r>
      <w:proofErr w:type="spellStart"/>
      <w:r w:rsidRPr="00797AAE">
        <w:rPr>
          <w:rFonts w:ascii="Arial" w:hAnsi="Arial" w:cs="Arial"/>
          <w:sz w:val="18"/>
          <w:szCs w:val="18"/>
        </w:rPr>
        <w:t>antalgische</w:t>
      </w:r>
      <w:proofErr w:type="spellEnd"/>
      <w:r w:rsidRPr="00797AAE">
        <w:rPr>
          <w:rFonts w:ascii="Arial" w:hAnsi="Arial" w:cs="Arial"/>
          <w:sz w:val="18"/>
          <w:szCs w:val="18"/>
        </w:rPr>
        <w:t xml:space="preserve"> houding, wervelkolom (vorm: lordose, </w:t>
      </w:r>
      <w:proofErr w:type="spellStart"/>
      <w:r w:rsidRPr="00797AAE">
        <w:rPr>
          <w:rFonts w:ascii="Arial" w:hAnsi="Arial" w:cs="Arial"/>
          <w:sz w:val="18"/>
          <w:szCs w:val="18"/>
        </w:rPr>
        <w:t>kyfose</w:t>
      </w:r>
      <w:proofErr w:type="spellEnd"/>
      <w:r w:rsidRPr="00797AAE">
        <w:rPr>
          <w:rFonts w:ascii="Arial" w:hAnsi="Arial" w:cs="Arial"/>
          <w:sz w:val="18"/>
          <w:szCs w:val="18"/>
        </w:rPr>
        <w:t>), bekkenstand (scheefstand bekken, ventraal en dorsaal), beenlengte, voetgewelf</w:t>
      </w:r>
      <w:r w:rsidR="0043756A" w:rsidRPr="00EB71AF">
        <w:rPr>
          <w:rFonts w:ascii="Arial" w:hAnsi="Arial" w:cs="Arial"/>
          <w:noProof/>
          <w:sz w:val="18"/>
          <w:szCs w:val="18"/>
          <w:u w:val="single"/>
          <w:lang w:eastAsia="nl-NL"/>
        </w:rPr>
        <w:drawing>
          <wp:anchor distT="0" distB="0" distL="114300" distR="114300" simplePos="0" relativeHeight="251659264" behindDoc="1" locked="0" layoutInCell="1" allowOverlap="1" wp14:anchorId="178FA8A2" wp14:editId="7D451A9A">
            <wp:simplePos x="0" y="0"/>
            <wp:positionH relativeFrom="column">
              <wp:posOffset>5765165</wp:posOffset>
            </wp:positionH>
            <wp:positionV relativeFrom="paragraph">
              <wp:posOffset>323215</wp:posOffset>
            </wp:positionV>
            <wp:extent cx="1426210" cy="2694940"/>
            <wp:effectExtent l="0" t="0" r="2540" b="0"/>
            <wp:wrapThrough wrapText="bothSides">
              <wp:wrapPolygon edited="0">
                <wp:start x="0" y="0"/>
                <wp:lineTo x="0" y="21376"/>
                <wp:lineTo x="21350" y="21376"/>
                <wp:lineTo x="21350" y="0"/>
                <wp:lineTo x="0" y="0"/>
              </wp:wrapPolygon>
            </wp:wrapThrough>
            <wp:docPr id="4" name="Afbeelding 4" descr="http://fd.extras.bsl.nl/indeximages/images_50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d.extras.bsl.nl/indeximages/images_509_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56A" w:rsidRPr="00EB71AF">
        <w:rPr>
          <w:rFonts w:ascii="GillSansMT" w:hAnsi="GillSansMT" w:cs="GillSansMT"/>
          <w:color w:val="000000" w:themeColor="text1"/>
          <w:sz w:val="20"/>
          <w:szCs w:val="20"/>
        </w:rPr>
        <w:br/>
      </w:r>
      <w:r w:rsidR="0066394F">
        <w:rPr>
          <w:sz w:val="18"/>
          <w:szCs w:val="18"/>
        </w:rPr>
        <w:br/>
      </w:r>
      <w:r w:rsidR="0066394F" w:rsidRPr="0066394F">
        <w:rPr>
          <w:rFonts w:ascii="ArialMT" w:hAnsi="ArialMT" w:cs="ArialMT"/>
          <w:color w:val="FF0000"/>
          <w:sz w:val="20"/>
          <w:szCs w:val="20"/>
        </w:rPr>
        <w:t>Staand</w:t>
      </w:r>
      <w:r w:rsidR="0066394F">
        <w:rPr>
          <w:sz w:val="18"/>
          <w:szCs w:val="18"/>
        </w:rPr>
        <w:br/>
      </w:r>
      <w:r w:rsidR="00EB0A4F" w:rsidRPr="00EB71AF">
        <w:rPr>
          <w:sz w:val="18"/>
          <w:szCs w:val="18"/>
        </w:rPr>
        <w:br/>
      </w:r>
      <w:r w:rsidR="00EB0A4F" w:rsidRPr="0066394F">
        <w:rPr>
          <w:rFonts w:ascii="Arial" w:hAnsi="Arial" w:cs="Arial"/>
          <w:b/>
          <w:sz w:val="20"/>
          <w:szCs w:val="20"/>
        </w:rPr>
        <w:t>Ventraal:</w:t>
      </w:r>
      <w:r w:rsidR="00EB0A4F" w:rsidRPr="00EB71AF">
        <w:rPr>
          <w:b/>
          <w:sz w:val="18"/>
          <w:szCs w:val="18"/>
        </w:rPr>
        <w:t xml:space="preserve"> </w:t>
      </w:r>
    </w:p>
    <w:p w14:paraId="38115A58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C0000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C00000"/>
          <w:sz w:val="18"/>
          <w:szCs w:val="18"/>
          <w:lang w:eastAsia="nl-NL"/>
        </w:rPr>
        <w:t>huid (inclusief asymmetrie van eventuele beharing in de mediaanlijn) (roodheid, zwelling)</w:t>
      </w:r>
    </w:p>
    <w:p w14:paraId="0CC3A7BB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sz w:val="18"/>
          <w:szCs w:val="18"/>
          <w:lang w:eastAsia="nl-NL"/>
        </w:rPr>
        <w:t>spiercontouren (atrofie)</w:t>
      </w:r>
    </w:p>
    <w:p w14:paraId="49066888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FF0000"/>
          <w:sz w:val="18"/>
          <w:szCs w:val="18"/>
          <w:lang w:eastAsia="nl-NL"/>
        </w:rPr>
        <w:t>hoofd (scheefstand) en hals (torticollis)</w:t>
      </w:r>
    </w:p>
    <w:p w14:paraId="15E4FAB5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schouders (elevatie)</w:t>
      </w:r>
    </w:p>
    <w:p w14:paraId="0C72A84E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val="en-US" w:eastAsia="nl-NL"/>
        </w:rPr>
      </w:pPr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>thorax (pectus excavatum, pectus carinatum)</w:t>
      </w:r>
    </w:p>
    <w:p w14:paraId="25AF74CE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B05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bekken (palpeer hiervoor </w:t>
      </w:r>
      <w:proofErr w:type="spellStart"/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>bdz</w:t>
      </w:r>
      <w:proofErr w:type="spellEnd"/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 de referentiepunten: </w:t>
      </w:r>
      <w:proofErr w:type="spellStart"/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>crista</w:t>
      </w:r>
      <w:proofErr w:type="spellEnd"/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 iliaca, SIAS</w:t>
      </w:r>
      <w:r w:rsidR="0043756A"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) (scheefstand) </w:t>
      </w:r>
    </w:p>
    <w:p w14:paraId="5720CCB7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onderste extremiteiten (rotatieafwijkingen boven- en onderbeen 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ahv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 stand 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patella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; asymmetrie in belasten van de benen) </w:t>
      </w:r>
    </w:p>
    <w:p w14:paraId="205A6611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sz w:val="18"/>
          <w:szCs w:val="18"/>
          <w:lang w:eastAsia="nl-NL"/>
        </w:rPr>
        <w:t>knieën (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eastAsia="nl-NL"/>
        </w:rPr>
        <w:t>genu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eastAsia="nl-NL"/>
        </w:rPr>
        <w:t>valgum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eastAsia="nl-NL"/>
        </w:rPr>
        <w:t xml:space="preserve">, 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eastAsia="nl-NL"/>
        </w:rPr>
        <w:t>genu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eastAsia="nl-NL"/>
        </w:rPr>
        <w:t>varum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eastAsia="nl-NL"/>
        </w:rPr>
        <w:t xml:space="preserve">; hoogstand van de 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eastAsia="nl-NL"/>
        </w:rPr>
        <w:t>patella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eastAsia="nl-NL"/>
        </w:rPr>
        <w:t>)</w:t>
      </w:r>
    </w:p>
    <w:p w14:paraId="470A6EFF" w14:textId="77777777" w:rsidR="00EB0A4F" w:rsidRPr="00EB0A4F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val="en-US" w:eastAsia="nl-NL"/>
        </w:rPr>
      </w:pPr>
      <w:proofErr w:type="spellStart"/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>voeten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 xml:space="preserve"> (pes 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>planovalgus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 xml:space="preserve">, pes 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>planotransversus</w:t>
      </w:r>
      <w:proofErr w:type="spellEnd"/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 xml:space="preserve">, pes </w:t>
      </w:r>
      <w:proofErr w:type="spellStart"/>
      <w:r w:rsidRPr="0043756A">
        <w:rPr>
          <w:rFonts w:ascii="Arial" w:eastAsia="Times New Roman" w:hAnsi="Arial" w:cs="Arial"/>
          <w:sz w:val="18"/>
          <w:szCs w:val="18"/>
          <w:lang w:val="en-US" w:eastAsia="nl-NL"/>
        </w:rPr>
        <w:t>equinus</w:t>
      </w:r>
      <w:proofErr w:type="spellEnd"/>
      <w:r>
        <w:rPr>
          <w:rFonts w:ascii="Arial" w:eastAsia="Times New Roman" w:hAnsi="Arial" w:cs="Arial"/>
          <w:sz w:val="18"/>
          <w:szCs w:val="18"/>
          <w:lang w:val="en-US" w:eastAsia="nl-NL"/>
        </w:rPr>
        <w:t>)</w:t>
      </w:r>
      <w:r w:rsidR="0043756A" w:rsidRPr="0043756A">
        <w:rPr>
          <w:noProof/>
          <w:lang w:val="en-US" w:eastAsia="nl-NL"/>
        </w:rPr>
        <w:t xml:space="preserve"> </w:t>
      </w:r>
    </w:p>
    <w:p w14:paraId="7650F7C9" w14:textId="77777777" w:rsidR="00EB0A4F" w:rsidRDefault="00EB0A4F">
      <w:pPr>
        <w:rPr>
          <w:rFonts w:ascii="Arial" w:hAnsi="Arial" w:cs="Arial"/>
          <w:b/>
          <w:sz w:val="20"/>
          <w:szCs w:val="20"/>
        </w:rPr>
      </w:pPr>
      <w:r w:rsidRPr="00EB0A4F">
        <w:rPr>
          <w:rFonts w:ascii="Arial" w:hAnsi="Arial" w:cs="Arial"/>
          <w:b/>
          <w:sz w:val="20"/>
          <w:szCs w:val="20"/>
        </w:rPr>
        <w:t>Dorsaal</w:t>
      </w:r>
      <w:r>
        <w:rPr>
          <w:rFonts w:ascii="Arial" w:hAnsi="Arial" w:cs="Arial"/>
          <w:b/>
          <w:sz w:val="20"/>
          <w:szCs w:val="20"/>
        </w:rPr>
        <w:t>:</w:t>
      </w:r>
    </w:p>
    <w:p w14:paraId="1B3EE158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C0000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C00000"/>
          <w:sz w:val="18"/>
          <w:szCs w:val="18"/>
          <w:lang w:eastAsia="nl-NL"/>
        </w:rPr>
        <w:t>huid (inclusief de ruit van Michaelis ) (roodheid, zwelling, extra beharing, café-au-</w:t>
      </w:r>
      <w:proofErr w:type="spellStart"/>
      <w:r w:rsidRPr="0043756A">
        <w:rPr>
          <w:rFonts w:ascii="Arial" w:eastAsia="Times New Roman" w:hAnsi="Arial" w:cs="Arial"/>
          <w:color w:val="C00000"/>
          <w:sz w:val="18"/>
          <w:szCs w:val="18"/>
          <w:lang w:eastAsia="nl-NL"/>
        </w:rPr>
        <w:t>laitvlekken</w:t>
      </w:r>
      <w:proofErr w:type="spellEnd"/>
      <w:r w:rsidRPr="0043756A">
        <w:rPr>
          <w:rFonts w:ascii="Arial" w:eastAsia="Times New Roman" w:hAnsi="Arial" w:cs="Arial"/>
          <w:color w:val="C00000"/>
          <w:sz w:val="18"/>
          <w:szCs w:val="18"/>
          <w:lang w:eastAsia="nl-NL"/>
        </w:rPr>
        <w:t>, fibromen)</w:t>
      </w:r>
    </w:p>
    <w:p w14:paraId="5657A23E" w14:textId="77777777" w:rsidR="00EB0A4F" w:rsidRPr="00EB0A4F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>
        <w:rPr>
          <w:rFonts w:ascii="Arial" w:eastAsia="Times New Roman" w:hAnsi="Arial" w:cs="Arial"/>
          <w:sz w:val="18"/>
          <w:szCs w:val="18"/>
          <w:lang w:eastAsia="nl-NL"/>
        </w:rPr>
        <w:t>spiercontouren (atrofie)</w:t>
      </w:r>
    </w:p>
    <w:p w14:paraId="7AF803FB" w14:textId="77777777" w:rsidR="00EB0A4F" w:rsidRPr="0043756A" w:rsidRDefault="00797AAE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18"/>
          <w:szCs w:val="18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5F1A7849" wp14:editId="1585698E">
            <wp:simplePos x="0" y="0"/>
            <wp:positionH relativeFrom="column">
              <wp:posOffset>4865370</wp:posOffset>
            </wp:positionH>
            <wp:positionV relativeFrom="paragraph">
              <wp:posOffset>20955</wp:posOffset>
            </wp:positionV>
            <wp:extent cx="2512060" cy="2388870"/>
            <wp:effectExtent l="0" t="0" r="2540" b="0"/>
            <wp:wrapThrough wrapText="bothSides">
              <wp:wrapPolygon edited="0">
                <wp:start x="0" y="0"/>
                <wp:lineTo x="0" y="21359"/>
                <wp:lineTo x="21458" y="21359"/>
                <wp:lineTo x="21458" y="0"/>
                <wp:lineTo x="0" y="0"/>
              </wp:wrapPolygon>
            </wp:wrapThrough>
            <wp:docPr id="6" name="Afbeelding 6" descr="https://piratesparty.files.wordpress.com/2008/11/scapula-do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iratesparty.files.wordpress.com/2008/11/scapula-dors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4F" w:rsidRPr="0043756A">
        <w:rPr>
          <w:rFonts w:ascii="Arial" w:eastAsia="Times New Roman" w:hAnsi="Arial" w:cs="Arial"/>
          <w:color w:val="FF0000"/>
          <w:sz w:val="18"/>
          <w:szCs w:val="18"/>
          <w:lang w:eastAsia="nl-NL"/>
        </w:rPr>
        <w:t>hoofd (scheefstand)</w:t>
      </w:r>
    </w:p>
    <w:p w14:paraId="17BD9DC3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schouders (palpeer referentiepunten van de </w:t>
      </w:r>
      <w:proofErr w:type="spellStart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scapulae</w:t>
      </w:r>
      <w:proofErr w:type="spellEnd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</w:t>
      </w:r>
      <w:proofErr w:type="spellStart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bdz</w:t>
      </w:r>
      <w:proofErr w:type="spellEnd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: </w:t>
      </w:r>
      <w:proofErr w:type="spellStart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angulus</w:t>
      </w:r>
      <w:proofErr w:type="spellEnd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</w:t>
      </w:r>
      <w:proofErr w:type="spellStart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inferior</w:t>
      </w:r>
      <w:proofErr w:type="spellEnd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en spina </w:t>
      </w:r>
      <w:proofErr w:type="spellStart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scapulae</w:t>
      </w:r>
      <w:proofErr w:type="spellEnd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) (hoogstand van een of beide </w:t>
      </w:r>
      <w:proofErr w:type="spellStart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scapulae</w:t>
      </w:r>
      <w:proofErr w:type="spellEnd"/>
      <w:r w:rsidRPr="0043756A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); </w:t>
      </w:r>
    </w:p>
    <w:p w14:paraId="6059F2C4" w14:textId="77777777" w:rsidR="00EB0A4F" w:rsidRPr="00EB0A4F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EB0A4F">
        <w:rPr>
          <w:rFonts w:ascii="Arial" w:eastAsia="Times New Roman" w:hAnsi="Arial" w:cs="Arial"/>
          <w:sz w:val="18"/>
          <w:szCs w:val="18"/>
          <w:lang w:eastAsia="nl-NL"/>
        </w:rPr>
        <w:t>wervelkolom (</w:t>
      </w:r>
      <w:r w:rsidR="0043756A">
        <w:rPr>
          <w:rFonts w:ascii="Arial" w:eastAsia="Times New Roman" w:hAnsi="Arial" w:cs="Arial"/>
          <w:sz w:val="18"/>
          <w:szCs w:val="18"/>
          <w:lang w:eastAsia="nl-NL"/>
        </w:rPr>
        <w:t xml:space="preserve">palpeer </w:t>
      </w:r>
      <w:proofErr w:type="spellStart"/>
      <w:r w:rsidRPr="00EB0A4F">
        <w:rPr>
          <w:rFonts w:ascii="Arial" w:eastAsia="Times New Roman" w:hAnsi="Arial" w:cs="Arial"/>
          <w:sz w:val="18"/>
          <w:szCs w:val="18"/>
          <w:lang w:eastAsia="nl-NL"/>
        </w:rPr>
        <w:t>processus</w:t>
      </w:r>
      <w:proofErr w:type="spellEnd"/>
      <w:r w:rsidRPr="00EB0A4F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proofErr w:type="spellStart"/>
      <w:r w:rsidRPr="00EB0A4F">
        <w:rPr>
          <w:rFonts w:ascii="Arial" w:eastAsia="Times New Roman" w:hAnsi="Arial" w:cs="Arial"/>
          <w:sz w:val="18"/>
          <w:szCs w:val="18"/>
          <w:lang w:eastAsia="nl-NL"/>
        </w:rPr>
        <w:t>spinosi</w:t>
      </w:r>
      <w:proofErr w:type="spellEnd"/>
      <w:r w:rsidRPr="00EB0A4F">
        <w:rPr>
          <w:rFonts w:ascii="Arial" w:eastAsia="Times New Roman" w:hAnsi="Arial" w:cs="Arial"/>
          <w:sz w:val="18"/>
          <w:szCs w:val="18"/>
          <w:lang w:eastAsia="nl-NL"/>
        </w:rPr>
        <w:t xml:space="preserve"> oppervlakkig om </w:t>
      </w:r>
      <w:r w:rsidR="0043756A">
        <w:rPr>
          <w:rFonts w:ascii="Arial" w:eastAsia="Times New Roman" w:hAnsi="Arial" w:cs="Arial"/>
          <w:sz w:val="18"/>
          <w:szCs w:val="18"/>
          <w:lang w:eastAsia="nl-NL"/>
        </w:rPr>
        <w:t>scoliose op te sporen)</w:t>
      </w:r>
    </w:p>
    <w:p w14:paraId="75C33A7E" w14:textId="77777777" w:rsidR="00EB0A4F" w:rsidRPr="00EB0A4F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EB0A4F">
        <w:rPr>
          <w:rFonts w:ascii="Arial" w:eastAsia="Times New Roman" w:hAnsi="Arial" w:cs="Arial"/>
          <w:sz w:val="18"/>
          <w:szCs w:val="18"/>
          <w:lang w:eastAsia="nl-NL"/>
        </w:rPr>
        <w:t>tailledriehoek tus</w:t>
      </w:r>
      <w:r w:rsidR="0043756A">
        <w:rPr>
          <w:rFonts w:ascii="Arial" w:eastAsia="Times New Roman" w:hAnsi="Arial" w:cs="Arial"/>
          <w:sz w:val="18"/>
          <w:szCs w:val="18"/>
          <w:lang w:eastAsia="nl-NL"/>
        </w:rPr>
        <w:t>sen romp en armen (asymmetrie)</w:t>
      </w:r>
    </w:p>
    <w:p w14:paraId="5DA7E630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B05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bekken (palpeer </w:t>
      </w:r>
      <w:proofErr w:type="spellStart"/>
      <w:r w:rsidR="0043756A"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>bdz</w:t>
      </w:r>
      <w:proofErr w:type="spellEnd"/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 de referentiepunten: </w:t>
      </w:r>
      <w:proofErr w:type="spellStart"/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>crista</w:t>
      </w:r>
      <w:proofErr w:type="spellEnd"/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 iliaca, SI</w:t>
      </w:r>
      <w:r w:rsidR="0043756A"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>PS; (scheefstand)</w:t>
      </w:r>
      <w:r w:rsidRPr="0043756A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 </w:t>
      </w:r>
    </w:p>
    <w:p w14:paraId="0D36A75E" w14:textId="77777777" w:rsidR="00EB0A4F" w:rsidRPr="0043756A" w:rsidRDefault="00EB0A4F" w:rsidP="00EB0A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18"/>
          <w:szCs w:val="18"/>
          <w:lang w:eastAsia="nl-NL"/>
        </w:rPr>
      </w:pPr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onderste extremiteiten (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genu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 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valgum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, 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genu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 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varum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; hoogteverschil knieplooien; 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valgusstand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 </w:t>
      </w:r>
      <w:proofErr w:type="spellStart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calcaneus</w:t>
      </w:r>
      <w:proofErr w:type="spellEnd"/>
      <w:r w:rsidRPr="0043756A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). </w:t>
      </w:r>
    </w:p>
    <w:p w14:paraId="04BF7228" w14:textId="77777777" w:rsidR="00EB0A4F" w:rsidRDefault="00EB0A4F">
      <w:pPr>
        <w:rPr>
          <w:rFonts w:ascii="Arial" w:hAnsi="Arial" w:cs="Arial"/>
          <w:b/>
          <w:sz w:val="20"/>
          <w:szCs w:val="20"/>
        </w:rPr>
      </w:pPr>
    </w:p>
    <w:p w14:paraId="3F8B1411" w14:textId="77777777" w:rsidR="00797AAE" w:rsidRPr="00797AAE" w:rsidRDefault="00797AAE" w:rsidP="00797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</w:t>
      </w:r>
      <w:r w:rsidRPr="00797AAE">
        <w:rPr>
          <w:rFonts w:ascii="Arial" w:hAnsi="Arial" w:cs="Arial"/>
          <w:b/>
          <w:sz w:val="20"/>
          <w:szCs w:val="20"/>
        </w:rPr>
        <w:t>ateraal</w:t>
      </w:r>
    </w:p>
    <w:p w14:paraId="558D981B" w14:textId="77777777" w:rsidR="00797AAE" w:rsidRDefault="00797AAE" w:rsidP="00797AAE">
      <w:pPr>
        <w:spacing w:after="0"/>
        <w:rPr>
          <w:rFonts w:ascii="Arial" w:hAnsi="Arial" w:cs="Arial"/>
          <w:b/>
          <w:sz w:val="20"/>
          <w:szCs w:val="20"/>
        </w:rPr>
      </w:pPr>
    </w:p>
    <w:p w14:paraId="34112C09" w14:textId="77777777" w:rsidR="00797AAE" w:rsidRPr="00797AAE" w:rsidRDefault="00797AAE" w:rsidP="00797AAE">
      <w:pPr>
        <w:numPr>
          <w:ilvl w:val="0"/>
          <w:numId w:val="1"/>
        </w:numPr>
        <w:spacing w:after="0" w:line="240" w:lineRule="auto"/>
        <w:ind w:left="714" w:hanging="357"/>
        <w:rPr>
          <w:rFonts w:ascii="Arial" w:eastAsia="Times New Roman" w:hAnsi="Arial" w:cs="Arial"/>
          <w:color w:val="C00000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C00000"/>
          <w:sz w:val="18"/>
          <w:szCs w:val="18"/>
          <w:lang w:eastAsia="nl-NL"/>
        </w:rPr>
        <w:t>huid (roodheid, zwelling)</w:t>
      </w:r>
    </w:p>
    <w:p w14:paraId="11D32226" w14:textId="77777777" w:rsidR="00797AAE" w:rsidRPr="00797AAE" w:rsidRDefault="00797AAE" w:rsidP="00797AAE">
      <w:pPr>
        <w:numPr>
          <w:ilvl w:val="0"/>
          <w:numId w:val="1"/>
        </w:numPr>
        <w:spacing w:after="0" w:line="240" w:lineRule="auto"/>
        <w:ind w:left="714" w:hanging="357"/>
        <w:rPr>
          <w:rFonts w:ascii="Arial" w:eastAsia="Times New Roman" w:hAnsi="Arial" w:cs="Arial"/>
          <w:color w:val="FF0000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FF0000"/>
          <w:sz w:val="18"/>
          <w:szCs w:val="18"/>
          <w:lang w:eastAsia="nl-NL"/>
        </w:rPr>
        <w:t>hoofd (</w:t>
      </w:r>
      <w:proofErr w:type="spellStart"/>
      <w:r>
        <w:rPr>
          <w:rFonts w:ascii="Arial" w:eastAsia="Times New Roman" w:hAnsi="Arial" w:cs="Arial"/>
          <w:color w:val="FF0000"/>
          <w:sz w:val="18"/>
          <w:szCs w:val="18"/>
          <w:lang w:eastAsia="nl-NL"/>
        </w:rPr>
        <w:t>protractie</w:t>
      </w:r>
      <w:proofErr w:type="spellEnd"/>
      <w:r>
        <w:rPr>
          <w:rFonts w:ascii="Arial" w:eastAsia="Times New Roman" w:hAnsi="Arial" w:cs="Arial"/>
          <w:color w:val="FF0000"/>
          <w:sz w:val="18"/>
          <w:szCs w:val="18"/>
          <w:lang w:eastAsia="nl-NL"/>
        </w:rPr>
        <w:t>)</w:t>
      </w:r>
      <w:r w:rsidRPr="00797AAE">
        <w:rPr>
          <w:rFonts w:ascii="Arial" w:eastAsia="Times New Roman" w:hAnsi="Arial" w:cs="Arial"/>
          <w:color w:val="FF0000"/>
          <w:sz w:val="18"/>
          <w:szCs w:val="18"/>
          <w:lang w:eastAsia="nl-NL"/>
        </w:rPr>
        <w:t xml:space="preserve"> </w:t>
      </w:r>
    </w:p>
    <w:p w14:paraId="6BD1CD37" w14:textId="77777777" w:rsidR="00797AAE" w:rsidRPr="00797AAE" w:rsidRDefault="00797AAE" w:rsidP="00797AA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797AAE">
        <w:rPr>
          <w:rFonts w:ascii="Arial" w:eastAsia="Times New Roman" w:hAnsi="Arial" w:cs="Arial"/>
          <w:sz w:val="18"/>
          <w:szCs w:val="18"/>
          <w:lang w:eastAsia="nl-NL"/>
        </w:rPr>
        <w:t>cervicale wervelkolom (ver</w:t>
      </w:r>
      <w:r>
        <w:rPr>
          <w:rFonts w:ascii="Arial" w:eastAsia="Times New Roman" w:hAnsi="Arial" w:cs="Arial"/>
          <w:sz w:val="18"/>
          <w:szCs w:val="18"/>
          <w:lang w:eastAsia="nl-NL"/>
        </w:rPr>
        <w:t>streken of versterkte lordose)</w:t>
      </w:r>
    </w:p>
    <w:p w14:paraId="6ABAA6C5" w14:textId="77777777" w:rsidR="00797AAE" w:rsidRPr="00797AAE" w:rsidRDefault="00797AAE" w:rsidP="00797AA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2060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002060"/>
          <w:sz w:val="18"/>
          <w:szCs w:val="18"/>
          <w:lang w:eastAsia="nl-NL"/>
        </w:rPr>
        <w:t>schouders (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nl-NL"/>
        </w:rPr>
        <w:t>protractie</w:t>
      </w:r>
      <w:proofErr w:type="spellEnd"/>
      <w:r>
        <w:rPr>
          <w:rFonts w:ascii="Arial" w:eastAsia="Times New Roman" w:hAnsi="Arial" w:cs="Arial"/>
          <w:color w:val="002060"/>
          <w:sz w:val="18"/>
          <w:szCs w:val="18"/>
          <w:lang w:eastAsia="nl-NL"/>
        </w:rPr>
        <w:t>)</w:t>
      </w:r>
    </w:p>
    <w:p w14:paraId="159CD412" w14:textId="77777777" w:rsidR="00797AAE" w:rsidRPr="00797AAE" w:rsidRDefault="00797AAE" w:rsidP="00797AA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797AAE">
        <w:rPr>
          <w:rFonts w:ascii="Arial" w:eastAsia="Times New Roman" w:hAnsi="Arial" w:cs="Arial"/>
          <w:sz w:val="18"/>
          <w:szCs w:val="18"/>
          <w:lang w:eastAsia="nl-NL"/>
        </w:rPr>
        <w:t>thoracale wervelkolom (ve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rstreken of versterkte </w:t>
      </w:r>
      <w:proofErr w:type="spellStart"/>
      <w:r>
        <w:rPr>
          <w:rFonts w:ascii="Arial" w:eastAsia="Times New Roman" w:hAnsi="Arial" w:cs="Arial"/>
          <w:sz w:val="18"/>
          <w:szCs w:val="18"/>
          <w:lang w:eastAsia="nl-NL"/>
        </w:rPr>
        <w:t>kyfose</w:t>
      </w:r>
      <w:proofErr w:type="spellEnd"/>
      <w:r>
        <w:rPr>
          <w:rFonts w:ascii="Arial" w:eastAsia="Times New Roman" w:hAnsi="Arial" w:cs="Arial"/>
          <w:sz w:val="18"/>
          <w:szCs w:val="18"/>
          <w:lang w:eastAsia="nl-NL"/>
        </w:rPr>
        <w:t>)</w:t>
      </w:r>
    </w:p>
    <w:p w14:paraId="3C807DB9" w14:textId="77777777" w:rsidR="00797AAE" w:rsidRPr="00797AAE" w:rsidRDefault="00797AAE" w:rsidP="00797AA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2060"/>
          <w:sz w:val="18"/>
          <w:szCs w:val="18"/>
          <w:lang w:eastAsia="nl-NL"/>
        </w:rPr>
      </w:pPr>
      <w:proofErr w:type="spellStart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scapulae</w:t>
      </w:r>
      <w:proofErr w:type="spellEnd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(</w:t>
      </w:r>
      <w:proofErr w:type="spellStart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scapulae</w:t>
      </w:r>
      <w:proofErr w:type="spellEnd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</w:t>
      </w:r>
      <w:proofErr w:type="spellStart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alatae</w:t>
      </w:r>
      <w:proofErr w:type="spellEnd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; laat bij twijfel voor deze beoordeling van stand van </w:t>
      </w:r>
      <w:proofErr w:type="spellStart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margo</w:t>
      </w:r>
      <w:proofErr w:type="spellEnd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</w:t>
      </w:r>
      <w:proofErr w:type="spellStart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>medialis</w:t>
      </w:r>
      <w:proofErr w:type="spellEnd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18"/>
          <w:szCs w:val="18"/>
          <w:lang w:eastAsia="nl-NL"/>
        </w:rPr>
        <w:t>pt</w:t>
      </w:r>
      <w:proofErr w:type="spellEnd"/>
      <w:r w:rsidRPr="00797AAE">
        <w:rPr>
          <w:rFonts w:ascii="Arial" w:eastAsia="Times New Roman" w:hAnsi="Arial" w:cs="Arial"/>
          <w:color w:val="002060"/>
          <w:sz w:val="18"/>
          <w:szCs w:val="18"/>
          <w:lang w:eastAsia="nl-NL"/>
        </w:rPr>
        <w:t xml:space="preserve"> 10°-</w:t>
      </w:r>
      <w:r>
        <w:rPr>
          <w:rFonts w:ascii="Arial" w:eastAsia="Times New Roman" w:hAnsi="Arial" w:cs="Arial"/>
          <w:color w:val="002060"/>
          <w:sz w:val="18"/>
          <w:szCs w:val="18"/>
          <w:lang w:eastAsia="nl-NL"/>
        </w:rPr>
        <w:t>20° verder naar u toe draaien)</w:t>
      </w:r>
    </w:p>
    <w:p w14:paraId="2863EB1D" w14:textId="77777777" w:rsidR="00797AAE" w:rsidRPr="00797AAE" w:rsidRDefault="00797AAE" w:rsidP="00797AA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797AAE">
        <w:rPr>
          <w:rFonts w:ascii="Arial" w:eastAsia="Times New Roman" w:hAnsi="Arial" w:cs="Arial"/>
          <w:sz w:val="18"/>
          <w:szCs w:val="18"/>
          <w:lang w:eastAsia="nl-NL"/>
        </w:rPr>
        <w:t xml:space="preserve">lumbale wervelkolom (verstreken of versterkte lordose); </w:t>
      </w:r>
    </w:p>
    <w:p w14:paraId="1C3F8743" w14:textId="77777777" w:rsidR="00797AAE" w:rsidRPr="00797AAE" w:rsidRDefault="00797AAE" w:rsidP="00797AA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797AAE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bekken (palpeer bij twijfel de SIAS en de SIPS) (figuur 10.16) (versterkte voor- of </w:t>
      </w:r>
      <w:proofErr w:type="spellStart"/>
      <w:r w:rsidRPr="00797AAE">
        <w:rPr>
          <w:rFonts w:ascii="Arial" w:eastAsia="Times New Roman" w:hAnsi="Arial" w:cs="Arial"/>
          <w:color w:val="00B050"/>
          <w:sz w:val="18"/>
          <w:szCs w:val="18"/>
          <w:lang w:eastAsia="nl-NL"/>
        </w:rPr>
        <w:t>achteroverkanteling</w:t>
      </w:r>
      <w:proofErr w:type="spellEnd"/>
      <w:r w:rsidRPr="00797AAE">
        <w:rPr>
          <w:rFonts w:ascii="Arial" w:eastAsia="Times New Roman" w:hAnsi="Arial" w:cs="Arial"/>
          <w:color w:val="00B050"/>
          <w:sz w:val="18"/>
          <w:szCs w:val="18"/>
          <w:lang w:eastAsia="nl-NL"/>
        </w:rPr>
        <w:t xml:space="preserve">); </w:t>
      </w:r>
    </w:p>
    <w:p w14:paraId="4C34D301" w14:textId="77777777" w:rsidR="00797AAE" w:rsidRPr="00797AAE" w:rsidRDefault="00797AAE" w:rsidP="00797AA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70C0"/>
          <w:sz w:val="18"/>
          <w:szCs w:val="18"/>
          <w:lang w:eastAsia="nl-NL"/>
        </w:rPr>
      </w:pPr>
      <w:r w:rsidRPr="00797AAE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onderste extremiteiten (</w:t>
      </w:r>
      <w:proofErr w:type="spellStart"/>
      <w:r w:rsidRPr="00797AAE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genu</w:t>
      </w:r>
      <w:proofErr w:type="spellEnd"/>
      <w:r w:rsidRPr="00797AAE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 </w:t>
      </w:r>
      <w:proofErr w:type="spellStart"/>
      <w:r w:rsidRPr="00797AAE">
        <w:rPr>
          <w:rFonts w:ascii="Arial" w:eastAsia="Times New Roman" w:hAnsi="Arial" w:cs="Arial"/>
          <w:color w:val="0070C0"/>
          <w:sz w:val="18"/>
          <w:szCs w:val="18"/>
          <w:lang w:eastAsia="nl-NL"/>
        </w:rPr>
        <w:t>recurvatum</w:t>
      </w:r>
      <w:proofErr w:type="spellEnd"/>
      <w:r w:rsidRPr="00797AAE">
        <w:rPr>
          <w:rFonts w:ascii="Arial" w:eastAsia="Times New Roman" w:hAnsi="Arial" w:cs="Arial"/>
          <w:color w:val="0070C0"/>
          <w:sz w:val="18"/>
          <w:szCs w:val="18"/>
          <w:lang w:eastAsia="nl-NL"/>
        </w:rPr>
        <w:t xml:space="preserve">, flexiestand in knie- en heupgewricht). </w:t>
      </w:r>
    </w:p>
    <w:p w14:paraId="218FBA03" w14:textId="77777777" w:rsidR="00797AAE" w:rsidRPr="00797AAE" w:rsidRDefault="00797AAE" w:rsidP="00797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br/>
      </w:r>
      <w:r w:rsidRPr="00797AAE">
        <w:rPr>
          <w:rFonts w:ascii="Arial" w:hAnsi="Arial" w:cs="Arial"/>
          <w:color w:val="000000" w:themeColor="text1"/>
          <w:sz w:val="18"/>
          <w:szCs w:val="18"/>
        </w:rPr>
        <w:sym w:font="Wingdings" w:char="F0E0"/>
      </w:r>
      <w:r w:rsidRPr="00797AAE">
        <w:rPr>
          <w:rFonts w:ascii="Arial" w:hAnsi="Arial" w:cs="Arial"/>
          <w:color w:val="000000" w:themeColor="text1"/>
          <w:sz w:val="18"/>
          <w:szCs w:val="18"/>
        </w:rPr>
        <w:t xml:space="preserve"> Bij de inspectie van lateraal bekijk je de </w:t>
      </w:r>
      <w:proofErr w:type="spellStart"/>
      <w:r w:rsidRPr="00797AAE">
        <w:rPr>
          <w:rFonts w:ascii="Arial" w:hAnsi="Arial" w:cs="Arial"/>
          <w:color w:val="000000" w:themeColor="text1"/>
          <w:sz w:val="18"/>
          <w:szCs w:val="18"/>
        </w:rPr>
        <w:t>curvatuur</w:t>
      </w:r>
      <w:proofErr w:type="spellEnd"/>
      <w:r w:rsidRPr="00797AAE">
        <w:rPr>
          <w:rFonts w:ascii="Arial" w:hAnsi="Arial" w:cs="Arial"/>
          <w:color w:val="000000" w:themeColor="text1"/>
          <w:sz w:val="18"/>
          <w:szCs w:val="18"/>
        </w:rPr>
        <w:t xml:space="preserve"> van rug (cervicale lordose, thoracale </w:t>
      </w:r>
      <w:proofErr w:type="spellStart"/>
      <w:r w:rsidRPr="00797AAE">
        <w:rPr>
          <w:rFonts w:ascii="Arial" w:hAnsi="Arial" w:cs="Arial"/>
          <w:color w:val="000000" w:themeColor="text1"/>
          <w:sz w:val="18"/>
          <w:szCs w:val="18"/>
        </w:rPr>
        <w:t>kyfose</w:t>
      </w:r>
      <w:proofErr w:type="spellEnd"/>
      <w:r w:rsidRPr="00797AAE">
        <w:rPr>
          <w:rFonts w:ascii="Arial" w:hAnsi="Arial" w:cs="Arial"/>
          <w:color w:val="000000" w:themeColor="text1"/>
          <w:sz w:val="18"/>
          <w:szCs w:val="18"/>
        </w:rPr>
        <w:t xml:space="preserve"> en lumbale lordose). Ook let je op de stand </w:t>
      </w:r>
      <w:r>
        <w:rPr>
          <w:rFonts w:ascii="Arial" w:hAnsi="Arial" w:cs="Arial"/>
          <w:color w:val="000000" w:themeColor="text1"/>
          <w:sz w:val="18"/>
          <w:szCs w:val="18"/>
        </w:rPr>
        <w:br/>
        <w:t xml:space="preserve">    </w:t>
      </w:r>
      <w:r w:rsidRPr="00797AAE">
        <w:rPr>
          <w:rFonts w:ascii="Arial" w:hAnsi="Arial" w:cs="Arial"/>
          <w:color w:val="000000" w:themeColor="text1"/>
          <w:sz w:val="18"/>
          <w:szCs w:val="18"/>
        </w:rPr>
        <w:t xml:space="preserve">knieën (ante- of </w:t>
      </w:r>
      <w:proofErr w:type="spellStart"/>
      <w:r w:rsidRPr="00797AAE">
        <w:rPr>
          <w:rFonts w:ascii="Arial" w:hAnsi="Arial" w:cs="Arial"/>
          <w:color w:val="000000" w:themeColor="text1"/>
          <w:sz w:val="18"/>
          <w:szCs w:val="18"/>
        </w:rPr>
        <w:t>recurvatie</w:t>
      </w:r>
      <w:proofErr w:type="spellEnd"/>
      <w:r w:rsidRPr="00797AAE">
        <w:rPr>
          <w:rFonts w:ascii="Arial" w:hAnsi="Arial" w:cs="Arial"/>
          <w:color w:val="000000" w:themeColor="text1"/>
          <w:sz w:val="18"/>
          <w:szCs w:val="18"/>
        </w:rPr>
        <w:t>:</w:t>
      </w:r>
      <w:r w:rsidRPr="00797AA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97AAE">
        <w:rPr>
          <w:rFonts w:ascii="Arial" w:hAnsi="Arial" w:cs="Arial"/>
          <w:sz w:val="18"/>
          <w:szCs w:val="18"/>
        </w:rPr>
        <w:t>achteroverbuiging</w:t>
      </w:r>
      <w:proofErr w:type="spellEnd"/>
      <w:r w:rsidRPr="00797AAE">
        <w:rPr>
          <w:rFonts w:ascii="Arial" w:hAnsi="Arial" w:cs="Arial"/>
          <w:color w:val="000000" w:themeColor="text1"/>
          <w:sz w:val="18"/>
          <w:szCs w:val="18"/>
        </w:rPr>
        <w:t>).</w:t>
      </w:r>
    </w:p>
    <w:p w14:paraId="21DFC71B" w14:textId="77777777" w:rsidR="00EB71AF" w:rsidRDefault="00EB71AF" w:rsidP="00797AA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20"/>
          <w:szCs w:val="20"/>
        </w:rPr>
      </w:pPr>
    </w:p>
    <w:p w14:paraId="20E60B43" w14:textId="77777777" w:rsidR="00EB71AF" w:rsidRPr="00EB71AF" w:rsidRDefault="00F06CF8" w:rsidP="00EB71AF">
      <w:pPr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 xml:space="preserve">DD </w:t>
      </w:r>
      <w:r w:rsidR="00EB71AF" w:rsidRPr="00EB71AF">
        <w:rPr>
          <w:rFonts w:ascii="Arial" w:hAnsi="Arial" w:cs="Arial"/>
          <w:sz w:val="18"/>
          <w:szCs w:val="18"/>
          <w:u w:val="single"/>
        </w:rPr>
        <w:t>Inspectie ventrale- en dorsale zijde</w:t>
      </w:r>
    </w:p>
    <w:p w14:paraId="344AC283" w14:textId="77777777" w:rsidR="00EB71AF" w:rsidRPr="00EB71AF" w:rsidRDefault="00EB71AF" w:rsidP="00F06CF8">
      <w:pPr>
        <w:pStyle w:val="Lijstalinea"/>
        <w:numPr>
          <w:ilvl w:val="0"/>
          <w:numId w:val="7"/>
        </w:numPr>
        <w:spacing w:after="0"/>
        <w:ind w:left="714" w:hanging="357"/>
        <w:rPr>
          <w:b/>
          <w:sz w:val="18"/>
          <w:szCs w:val="18"/>
          <w:u w:val="single"/>
        </w:rPr>
      </w:pPr>
      <w:r>
        <w:rPr>
          <w:sz w:val="18"/>
          <w:szCs w:val="18"/>
        </w:rPr>
        <w:t>A</w:t>
      </w:r>
      <w:r w:rsidRPr="00EB71AF">
        <w:rPr>
          <w:sz w:val="18"/>
          <w:szCs w:val="18"/>
        </w:rPr>
        <w:t xml:space="preserve">fwijkende zijwaartse positie hoofd (secundaire torticollis) </w:t>
      </w:r>
      <w:r>
        <w:rPr>
          <w:sz w:val="18"/>
          <w:szCs w:val="18"/>
        </w:rPr>
        <w:t>DD</w:t>
      </w:r>
      <w:r w:rsidRPr="00EB71AF">
        <w:rPr>
          <w:sz w:val="18"/>
          <w:szCs w:val="18"/>
        </w:rPr>
        <w:t xml:space="preserve"> </w:t>
      </w:r>
      <w:proofErr w:type="spellStart"/>
      <w:r w:rsidRPr="00EB71AF">
        <w:rPr>
          <w:i/>
          <w:sz w:val="18"/>
          <w:szCs w:val="18"/>
        </w:rPr>
        <w:t>klippel</w:t>
      </w:r>
      <w:proofErr w:type="spellEnd"/>
      <w:r w:rsidRPr="00EB71AF">
        <w:rPr>
          <w:i/>
          <w:sz w:val="18"/>
          <w:szCs w:val="18"/>
        </w:rPr>
        <w:t xml:space="preserve">-feil-syndroom (vergroeiing van cervicale wervels), spondylodiscitis of spondylitis, </w:t>
      </w:r>
      <w:proofErr w:type="spellStart"/>
      <w:r w:rsidRPr="00EB71AF">
        <w:rPr>
          <w:i/>
          <w:sz w:val="18"/>
          <w:szCs w:val="18"/>
        </w:rPr>
        <w:t>subluxatie</w:t>
      </w:r>
      <w:proofErr w:type="spellEnd"/>
      <w:r w:rsidRPr="00EB71AF">
        <w:rPr>
          <w:i/>
          <w:sz w:val="18"/>
          <w:szCs w:val="18"/>
        </w:rPr>
        <w:t xml:space="preserve"> C1/C2, trauma of dystonie, ter compensatie bij oogspierproblemen.</w:t>
      </w:r>
    </w:p>
    <w:p w14:paraId="3314E5C5" w14:textId="77777777" w:rsidR="00EB71AF" w:rsidRPr="00EB71AF" w:rsidRDefault="00F06CF8" w:rsidP="00F06CF8">
      <w:pPr>
        <w:pStyle w:val="Lijstalinea"/>
        <w:numPr>
          <w:ilvl w:val="0"/>
          <w:numId w:val="7"/>
        </w:numPr>
        <w:spacing w:after="0"/>
        <w:ind w:left="714" w:hanging="357"/>
        <w:rPr>
          <w:b/>
          <w:sz w:val="18"/>
          <w:szCs w:val="18"/>
          <w:u w:val="single"/>
        </w:rPr>
      </w:pPr>
      <w:r>
        <w:rPr>
          <w:sz w:val="18"/>
          <w:szCs w:val="18"/>
        </w:rPr>
        <w:t>Z</w:t>
      </w:r>
      <w:r w:rsidR="00EB71AF" w:rsidRPr="00EB71AF">
        <w:rPr>
          <w:sz w:val="18"/>
          <w:szCs w:val="18"/>
        </w:rPr>
        <w:t xml:space="preserve">ijwaartse kromming van wervelkolom </w:t>
      </w:r>
      <w:r>
        <w:rPr>
          <w:sz w:val="18"/>
          <w:szCs w:val="18"/>
        </w:rPr>
        <w:t xml:space="preserve">DD scoliose: </w:t>
      </w:r>
      <w:r w:rsidR="00EB71AF" w:rsidRPr="00EB71AF">
        <w:rPr>
          <w:sz w:val="18"/>
          <w:szCs w:val="18"/>
        </w:rPr>
        <w:t xml:space="preserve">Als gevolg van scoliose kan een verschil in schouderhoogte, een </w:t>
      </w:r>
      <w:proofErr w:type="spellStart"/>
      <w:r w:rsidR="00EB71AF" w:rsidRPr="00EB71AF">
        <w:rPr>
          <w:sz w:val="18"/>
          <w:szCs w:val="18"/>
        </w:rPr>
        <w:t>prominerend</w:t>
      </w:r>
      <w:proofErr w:type="spellEnd"/>
      <w:r w:rsidR="00EB71AF" w:rsidRPr="00EB71AF">
        <w:rPr>
          <w:sz w:val="18"/>
          <w:szCs w:val="18"/>
        </w:rPr>
        <w:t xml:space="preserve"> (afstaand) schouderblad, asymmetrie van de borstkas, een asymmetrische tailledriehoek en asymmetrische ruit van Michaelis worden gezien. </w:t>
      </w:r>
    </w:p>
    <w:p w14:paraId="43BF89A9" w14:textId="77777777" w:rsidR="00EB71AF" w:rsidRPr="00EB71AF" w:rsidRDefault="00EB71AF" w:rsidP="00F06CF8">
      <w:pPr>
        <w:pStyle w:val="Lijstalinea"/>
        <w:numPr>
          <w:ilvl w:val="0"/>
          <w:numId w:val="7"/>
        </w:numPr>
        <w:spacing w:after="0"/>
        <w:ind w:left="714" w:hanging="357"/>
        <w:rPr>
          <w:sz w:val="18"/>
          <w:szCs w:val="18"/>
        </w:rPr>
      </w:pPr>
      <w:r w:rsidRPr="00EB71AF">
        <w:rPr>
          <w:sz w:val="18"/>
          <w:szCs w:val="18"/>
        </w:rPr>
        <w:t xml:space="preserve">SIPS hoogteverschil </w:t>
      </w:r>
      <w:r w:rsidR="00F06CF8">
        <w:rPr>
          <w:sz w:val="18"/>
          <w:szCs w:val="18"/>
        </w:rPr>
        <w:t xml:space="preserve">DD </w:t>
      </w:r>
      <w:r w:rsidR="00F06CF8" w:rsidRPr="00F06CF8">
        <w:rPr>
          <w:i/>
          <w:sz w:val="18"/>
          <w:szCs w:val="18"/>
        </w:rPr>
        <w:t>beenlengteverschil</w:t>
      </w:r>
      <w:r w:rsidR="00F06CF8">
        <w:rPr>
          <w:i/>
          <w:sz w:val="18"/>
          <w:szCs w:val="18"/>
        </w:rPr>
        <w:t xml:space="preserve"> achterzijde</w:t>
      </w:r>
    </w:p>
    <w:p w14:paraId="26110318" w14:textId="77777777" w:rsidR="00F06CF8" w:rsidRDefault="00EB71AF" w:rsidP="00F06CF8">
      <w:pPr>
        <w:pStyle w:val="Lijstalinea"/>
        <w:numPr>
          <w:ilvl w:val="0"/>
          <w:numId w:val="7"/>
        </w:numPr>
        <w:spacing w:after="0"/>
        <w:ind w:left="714" w:hanging="357"/>
        <w:rPr>
          <w:sz w:val="18"/>
          <w:szCs w:val="18"/>
        </w:rPr>
      </w:pPr>
      <w:r w:rsidRPr="00EB71AF">
        <w:rPr>
          <w:sz w:val="18"/>
          <w:szCs w:val="18"/>
        </w:rPr>
        <w:t>Café-au-</w:t>
      </w:r>
      <w:proofErr w:type="spellStart"/>
      <w:r w:rsidRPr="00EB71AF">
        <w:rPr>
          <w:sz w:val="18"/>
          <w:szCs w:val="18"/>
        </w:rPr>
        <w:t>laitvlekken</w:t>
      </w:r>
      <w:proofErr w:type="spellEnd"/>
      <w:r w:rsidRPr="00EB71AF">
        <w:rPr>
          <w:sz w:val="18"/>
          <w:szCs w:val="18"/>
        </w:rPr>
        <w:t xml:space="preserve"> en/of fibromen </w:t>
      </w:r>
      <w:r w:rsidR="00F06CF8">
        <w:rPr>
          <w:sz w:val="18"/>
          <w:szCs w:val="18"/>
        </w:rPr>
        <w:t>DD neurofibromatose</w:t>
      </w:r>
      <w:r w:rsidRPr="00EB71AF">
        <w:rPr>
          <w:sz w:val="18"/>
          <w:szCs w:val="18"/>
        </w:rPr>
        <w:t xml:space="preserve"> </w:t>
      </w:r>
    </w:p>
    <w:p w14:paraId="75B07C5E" w14:textId="77777777" w:rsidR="00EB71AF" w:rsidRPr="00EB71AF" w:rsidRDefault="00EB71AF" w:rsidP="00F06CF8">
      <w:pPr>
        <w:pStyle w:val="Lijstalinea"/>
        <w:numPr>
          <w:ilvl w:val="0"/>
          <w:numId w:val="7"/>
        </w:numPr>
        <w:spacing w:after="0"/>
        <w:ind w:left="714" w:hanging="357"/>
        <w:rPr>
          <w:sz w:val="18"/>
          <w:szCs w:val="18"/>
        </w:rPr>
      </w:pPr>
      <w:r w:rsidRPr="00EB71AF">
        <w:rPr>
          <w:sz w:val="18"/>
          <w:szCs w:val="18"/>
        </w:rPr>
        <w:t xml:space="preserve">Extra beharing of een </w:t>
      </w:r>
      <w:proofErr w:type="spellStart"/>
      <w:r w:rsidRPr="00EB71AF">
        <w:rPr>
          <w:sz w:val="18"/>
          <w:szCs w:val="18"/>
        </w:rPr>
        <w:t>naevus</w:t>
      </w:r>
      <w:proofErr w:type="spellEnd"/>
      <w:r w:rsidRPr="00EB71AF">
        <w:rPr>
          <w:sz w:val="18"/>
          <w:szCs w:val="18"/>
        </w:rPr>
        <w:t xml:space="preserve"> of lipoom in het gebied van de ruit van Michaelis </w:t>
      </w:r>
      <w:r w:rsidR="00F06CF8">
        <w:rPr>
          <w:sz w:val="18"/>
          <w:szCs w:val="18"/>
        </w:rPr>
        <w:t>DD</w:t>
      </w:r>
      <w:r w:rsidRPr="00EB71AF">
        <w:rPr>
          <w:sz w:val="18"/>
          <w:szCs w:val="18"/>
        </w:rPr>
        <w:t xml:space="preserve"> spina bifida occulta.</w:t>
      </w:r>
    </w:p>
    <w:p w14:paraId="0EA01B63" w14:textId="77777777" w:rsidR="00F06CF8" w:rsidRDefault="00F06CF8" w:rsidP="00EB71AF">
      <w:pPr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br/>
      </w:r>
    </w:p>
    <w:p w14:paraId="2F47548C" w14:textId="77777777" w:rsidR="00F06CF8" w:rsidRDefault="00F06CF8" w:rsidP="00EB71AF">
      <w:pPr>
        <w:rPr>
          <w:rFonts w:ascii="Arial" w:hAnsi="Arial" w:cs="Arial"/>
          <w:sz w:val="18"/>
          <w:szCs w:val="18"/>
          <w:u w:val="single"/>
        </w:rPr>
      </w:pPr>
    </w:p>
    <w:p w14:paraId="5E833F72" w14:textId="77777777" w:rsidR="00EB71AF" w:rsidRDefault="00F06CF8" w:rsidP="00EB71AF">
      <w:pPr>
        <w:rPr>
          <w:rFonts w:ascii="Arial" w:hAnsi="Arial" w:cs="Arial"/>
          <w:sz w:val="18"/>
          <w:szCs w:val="18"/>
          <w:u w:val="single"/>
        </w:rPr>
      </w:pPr>
      <w:r w:rsidRPr="00EB71AF">
        <w:rPr>
          <w:rFonts w:ascii="Arial" w:hAnsi="Arial" w:cs="Arial"/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3A2F28AE" wp14:editId="3E38689D">
            <wp:simplePos x="0" y="0"/>
            <wp:positionH relativeFrom="column">
              <wp:posOffset>6438265</wp:posOffset>
            </wp:positionH>
            <wp:positionV relativeFrom="paragraph">
              <wp:posOffset>-85725</wp:posOffset>
            </wp:positionV>
            <wp:extent cx="782955" cy="1176655"/>
            <wp:effectExtent l="0" t="0" r="0" b="4445"/>
            <wp:wrapThrough wrapText="bothSides">
              <wp:wrapPolygon edited="0">
                <wp:start x="0" y="0"/>
                <wp:lineTo x="0" y="21332"/>
                <wp:lineTo x="21022" y="21332"/>
                <wp:lineTo x="21022" y="0"/>
                <wp:lineTo x="0" y="0"/>
              </wp:wrapPolygon>
            </wp:wrapThrough>
            <wp:docPr id="7" name="Afbeelding 7" descr="http://fd.extras.bsl.nl/indeximages/images_53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d.extras.bsl.nl/indeximages/images_534_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1AF" w:rsidRPr="00EB71AF">
        <w:rPr>
          <w:rFonts w:ascii="Arial" w:hAnsi="Arial" w:cs="Arial"/>
          <w:sz w:val="18"/>
          <w:szCs w:val="18"/>
          <w:u w:val="single"/>
        </w:rPr>
        <w:t>Laterale zijden</w:t>
      </w:r>
    </w:p>
    <w:p w14:paraId="6C25E848" w14:textId="77777777" w:rsidR="0041101F" w:rsidRPr="0041101F" w:rsidRDefault="0041101F" w:rsidP="0041101F">
      <w:pPr>
        <w:rPr>
          <w:rFonts w:ascii="Arial" w:hAnsi="Arial" w:cs="Arial"/>
          <w:sz w:val="18"/>
          <w:szCs w:val="18"/>
          <w:u w:val="single"/>
        </w:rPr>
      </w:pPr>
      <w:r w:rsidRPr="0041101F">
        <w:rPr>
          <w:rFonts w:ascii="Arial" w:hAnsi="Arial" w:cs="Arial"/>
          <w:sz w:val="18"/>
          <w:szCs w:val="18"/>
        </w:rPr>
        <w:t>Het midden van oorlel, midden van bovenarm, midden van bovenbeen (</w:t>
      </w:r>
      <w:proofErr w:type="spellStart"/>
      <w:r w:rsidRPr="0041101F">
        <w:rPr>
          <w:rFonts w:ascii="Arial" w:hAnsi="Arial" w:cs="Arial"/>
          <w:sz w:val="18"/>
          <w:szCs w:val="18"/>
        </w:rPr>
        <w:t>trochanter</w:t>
      </w:r>
      <w:proofErr w:type="spellEnd"/>
      <w:r w:rsidRPr="0041101F">
        <w:rPr>
          <w:rFonts w:ascii="Arial" w:hAnsi="Arial" w:cs="Arial"/>
          <w:sz w:val="18"/>
          <w:szCs w:val="18"/>
        </w:rPr>
        <w:t xml:space="preserve"> major), de ventrale zijde van het kniegewricht en ventrale zijde van de </w:t>
      </w:r>
      <w:proofErr w:type="spellStart"/>
      <w:r w:rsidRPr="0041101F">
        <w:rPr>
          <w:rFonts w:ascii="Arial" w:hAnsi="Arial" w:cs="Arial"/>
          <w:sz w:val="18"/>
          <w:szCs w:val="18"/>
        </w:rPr>
        <w:t>malleolus</w:t>
      </w:r>
      <w:proofErr w:type="spellEnd"/>
      <w:r w:rsidRPr="0041101F">
        <w:rPr>
          <w:rFonts w:ascii="Arial" w:hAnsi="Arial" w:cs="Arial"/>
          <w:sz w:val="18"/>
          <w:szCs w:val="18"/>
        </w:rPr>
        <w:t xml:space="preserve"> lateralis dienen nagenoeg op een verticale lijn te bevinden = minste verbruik energie/aanspannen spieren </w:t>
      </w:r>
    </w:p>
    <w:p w14:paraId="054CF344" w14:textId="77777777" w:rsidR="00F06CF8" w:rsidRPr="00CD2CAB" w:rsidRDefault="0041101F" w:rsidP="00EB71AF">
      <w:pPr>
        <w:pStyle w:val="Lijstalinea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S</w:t>
      </w:r>
      <w:r w:rsidR="00F06CF8" w:rsidRPr="00EB71AF">
        <w:rPr>
          <w:sz w:val="18"/>
          <w:szCs w:val="18"/>
        </w:rPr>
        <w:t>lechte houding zonder pathologisch substraat</w:t>
      </w:r>
    </w:p>
    <w:p w14:paraId="741D3AC3" w14:textId="77777777" w:rsidR="00EB71AF" w:rsidRPr="00EB71AF" w:rsidRDefault="0041101F" w:rsidP="00EB71AF">
      <w:pPr>
        <w:pStyle w:val="Lijstalinea"/>
        <w:numPr>
          <w:ilvl w:val="0"/>
          <w:numId w:val="7"/>
        </w:numPr>
        <w:rPr>
          <w:sz w:val="18"/>
          <w:szCs w:val="18"/>
          <w:u w:val="single"/>
        </w:rPr>
      </w:pPr>
      <w:r>
        <w:rPr>
          <w:sz w:val="18"/>
          <w:szCs w:val="18"/>
        </w:rPr>
        <w:t>T</w:t>
      </w:r>
      <w:r w:rsidR="00EB71AF" w:rsidRPr="00EB71AF">
        <w:rPr>
          <w:sz w:val="18"/>
          <w:szCs w:val="18"/>
        </w:rPr>
        <w:t xml:space="preserve">horacale </w:t>
      </w:r>
      <w:proofErr w:type="spellStart"/>
      <w:r w:rsidR="00EB71AF" w:rsidRPr="00EB71AF">
        <w:rPr>
          <w:sz w:val="18"/>
          <w:szCs w:val="18"/>
        </w:rPr>
        <w:t>kyfose</w:t>
      </w:r>
      <w:proofErr w:type="spellEnd"/>
      <w:r w:rsidR="00EB71AF" w:rsidRPr="00EB71AF">
        <w:rPr>
          <w:sz w:val="18"/>
          <w:szCs w:val="18"/>
        </w:rPr>
        <w:t xml:space="preserve"> </w:t>
      </w:r>
      <w:r>
        <w:rPr>
          <w:sz w:val="18"/>
          <w:szCs w:val="18"/>
        </w:rPr>
        <w:t>DD</w:t>
      </w:r>
      <w:r w:rsidR="00EB71AF" w:rsidRPr="00EB71AF">
        <w:rPr>
          <w:sz w:val="18"/>
          <w:szCs w:val="18"/>
        </w:rPr>
        <w:t xml:space="preserve"> </w:t>
      </w:r>
      <w:r w:rsidR="00EB71AF" w:rsidRPr="0041101F">
        <w:rPr>
          <w:i/>
          <w:sz w:val="18"/>
          <w:szCs w:val="18"/>
        </w:rPr>
        <w:t xml:space="preserve">ziektes van </w:t>
      </w:r>
      <w:proofErr w:type="spellStart"/>
      <w:r w:rsidR="00EB71AF" w:rsidRPr="0041101F">
        <w:rPr>
          <w:i/>
          <w:sz w:val="18"/>
          <w:szCs w:val="18"/>
        </w:rPr>
        <w:t>Scheuermann</w:t>
      </w:r>
      <w:proofErr w:type="spellEnd"/>
      <w:r w:rsidR="00EB71AF" w:rsidRPr="0041101F">
        <w:rPr>
          <w:i/>
          <w:sz w:val="18"/>
          <w:szCs w:val="18"/>
        </w:rPr>
        <w:t xml:space="preserve"> en Bechterew, na fracturen (o.a. </w:t>
      </w:r>
      <w:proofErr w:type="spellStart"/>
      <w:r w:rsidR="00EB71AF" w:rsidRPr="0041101F">
        <w:rPr>
          <w:i/>
          <w:sz w:val="18"/>
          <w:szCs w:val="18"/>
        </w:rPr>
        <w:t>osteoporotisch</w:t>
      </w:r>
      <w:proofErr w:type="spellEnd"/>
      <w:r w:rsidR="00EB71AF" w:rsidRPr="0041101F">
        <w:rPr>
          <w:i/>
          <w:sz w:val="18"/>
          <w:szCs w:val="18"/>
        </w:rPr>
        <w:t>), degeneratief bij spierzwakte (bijv. musculaire dystrofie), ter compensatie van een versterkte lumbale lordose of als een houdingsanomalie.</w:t>
      </w:r>
      <w:r w:rsidR="00EB71AF" w:rsidRPr="00EB71AF">
        <w:rPr>
          <w:sz w:val="18"/>
          <w:szCs w:val="18"/>
        </w:rPr>
        <w:t xml:space="preserve"> </w:t>
      </w:r>
    </w:p>
    <w:p w14:paraId="20643A7C" w14:textId="77777777" w:rsidR="0041101F" w:rsidRPr="0041101F" w:rsidRDefault="0041101F" w:rsidP="00EB71AF">
      <w:pPr>
        <w:pStyle w:val="Lijstalinea"/>
        <w:numPr>
          <w:ilvl w:val="0"/>
          <w:numId w:val="7"/>
        </w:numPr>
        <w:rPr>
          <w:sz w:val="18"/>
          <w:szCs w:val="18"/>
          <w:u w:val="single"/>
        </w:rPr>
      </w:pPr>
      <w:r>
        <w:rPr>
          <w:sz w:val="18"/>
          <w:szCs w:val="18"/>
        </w:rPr>
        <w:t>L</w:t>
      </w:r>
      <w:r w:rsidR="00EB71AF" w:rsidRPr="00EB71AF">
        <w:rPr>
          <w:sz w:val="18"/>
          <w:szCs w:val="18"/>
        </w:rPr>
        <w:t xml:space="preserve">umbale lordose </w:t>
      </w:r>
      <w:r>
        <w:rPr>
          <w:sz w:val="18"/>
          <w:szCs w:val="18"/>
        </w:rPr>
        <w:t>DD</w:t>
      </w:r>
      <w:r w:rsidR="00EB71AF" w:rsidRPr="00EB71AF">
        <w:rPr>
          <w:sz w:val="18"/>
          <w:szCs w:val="18"/>
        </w:rPr>
        <w:t xml:space="preserve"> </w:t>
      </w:r>
      <w:proofErr w:type="spellStart"/>
      <w:r w:rsidR="00EB71AF" w:rsidRPr="00EB71AF">
        <w:rPr>
          <w:sz w:val="18"/>
          <w:szCs w:val="18"/>
        </w:rPr>
        <w:t>spondylolyse</w:t>
      </w:r>
      <w:proofErr w:type="spellEnd"/>
      <w:r w:rsidR="00EB71AF" w:rsidRPr="00EB71AF">
        <w:rPr>
          <w:sz w:val="18"/>
          <w:szCs w:val="18"/>
        </w:rPr>
        <w:t xml:space="preserve"> c.q. </w:t>
      </w:r>
      <w:proofErr w:type="spellStart"/>
      <w:r w:rsidR="00EB71AF" w:rsidRPr="00EB71AF">
        <w:rPr>
          <w:sz w:val="18"/>
          <w:szCs w:val="18"/>
        </w:rPr>
        <w:t>spondylolisthesis</w:t>
      </w:r>
      <w:proofErr w:type="spellEnd"/>
      <w:r w:rsidR="00EB71AF" w:rsidRPr="00EB71AF">
        <w:rPr>
          <w:sz w:val="18"/>
          <w:szCs w:val="18"/>
        </w:rPr>
        <w:t xml:space="preserve">, slappe buikspieren, of kan zijn opgetreden ter compensatie van een versterkte thoracale </w:t>
      </w:r>
      <w:proofErr w:type="spellStart"/>
      <w:r w:rsidR="00EB71AF" w:rsidRPr="00EB71AF">
        <w:rPr>
          <w:sz w:val="18"/>
          <w:szCs w:val="18"/>
        </w:rPr>
        <w:t>kyfose</w:t>
      </w:r>
      <w:proofErr w:type="spellEnd"/>
      <w:r w:rsidR="00EB71AF" w:rsidRPr="00EB71AF">
        <w:rPr>
          <w:sz w:val="18"/>
          <w:szCs w:val="18"/>
        </w:rPr>
        <w:t xml:space="preserve"> of een flexie</w:t>
      </w:r>
      <w:r>
        <w:rPr>
          <w:sz w:val="18"/>
          <w:szCs w:val="18"/>
        </w:rPr>
        <w:t xml:space="preserve">contractuur van de </w:t>
      </w:r>
      <w:proofErr w:type="spellStart"/>
      <w:r>
        <w:rPr>
          <w:sz w:val="18"/>
          <w:szCs w:val="18"/>
        </w:rPr>
        <w:t>heupflexoren</w:t>
      </w:r>
      <w:proofErr w:type="spellEnd"/>
      <w:r>
        <w:rPr>
          <w:sz w:val="18"/>
          <w:szCs w:val="18"/>
        </w:rPr>
        <w:t xml:space="preserve">, </w:t>
      </w:r>
      <w:r w:rsidR="00EB71AF" w:rsidRPr="00EB71AF">
        <w:rPr>
          <w:sz w:val="18"/>
          <w:szCs w:val="18"/>
        </w:rPr>
        <w:t>de ziekte van Bechterew of bij een paravertebraal spierspasme als gevolg van een HNP of een degeneratieve afwijking van de lumbale wervelkolom.</w:t>
      </w:r>
    </w:p>
    <w:p w14:paraId="40247366" w14:textId="77777777" w:rsidR="0041101F" w:rsidRPr="0041101F" w:rsidRDefault="0041101F" w:rsidP="0041101F">
      <w:pPr>
        <w:pStyle w:val="Lijstalinea"/>
        <w:numPr>
          <w:ilvl w:val="0"/>
          <w:numId w:val="7"/>
        </w:numPr>
        <w:rPr>
          <w:rStyle w:val="lv"/>
          <w:sz w:val="18"/>
          <w:szCs w:val="18"/>
          <w:u w:val="single"/>
        </w:rPr>
      </w:pPr>
      <w:proofErr w:type="spellStart"/>
      <w:r>
        <w:rPr>
          <w:sz w:val="18"/>
          <w:szCs w:val="18"/>
        </w:rPr>
        <w:t>L</w:t>
      </w:r>
      <w:r w:rsidR="00EB71AF" w:rsidRPr="00EB71AF">
        <w:rPr>
          <w:sz w:val="18"/>
          <w:szCs w:val="18"/>
        </w:rPr>
        <w:t>umbosacrale</w:t>
      </w:r>
      <w:proofErr w:type="spellEnd"/>
      <w:r w:rsidR="00EB71AF" w:rsidRPr="00EB71AF">
        <w:rPr>
          <w:sz w:val="18"/>
          <w:szCs w:val="18"/>
        </w:rPr>
        <w:t xml:space="preserve"> </w:t>
      </w:r>
      <w:proofErr w:type="spellStart"/>
      <w:r w:rsidR="00EB71AF" w:rsidRPr="00EB71AF">
        <w:rPr>
          <w:sz w:val="18"/>
          <w:szCs w:val="18"/>
        </w:rPr>
        <w:t>kyfose</w:t>
      </w:r>
      <w:proofErr w:type="spellEnd"/>
      <w:r w:rsidR="00EB71AF" w:rsidRPr="00EB71AF">
        <w:rPr>
          <w:sz w:val="18"/>
          <w:szCs w:val="18"/>
        </w:rPr>
        <w:t xml:space="preserve"> wordt gezien bij een ernstige </w:t>
      </w:r>
      <w:proofErr w:type="spellStart"/>
      <w:r w:rsidR="00EB71AF" w:rsidRPr="00EB71AF">
        <w:rPr>
          <w:sz w:val="18"/>
          <w:szCs w:val="18"/>
        </w:rPr>
        <w:t>spondylolisthesis</w:t>
      </w:r>
      <w:proofErr w:type="spellEnd"/>
      <w:r w:rsidR="00EB71AF" w:rsidRPr="00EB71AF">
        <w:rPr>
          <w:sz w:val="18"/>
          <w:szCs w:val="18"/>
        </w:rPr>
        <w:t xml:space="preserve"> (= </w:t>
      </w:r>
      <w:proofErr w:type="spellStart"/>
      <w:r w:rsidR="00EB71AF" w:rsidRPr="00EB71AF">
        <w:rPr>
          <w:sz w:val="18"/>
          <w:szCs w:val="18"/>
        </w:rPr>
        <w:t>spondyloptose</w:t>
      </w:r>
      <w:proofErr w:type="spellEnd"/>
      <w:r w:rsidR="00EB71AF" w:rsidRPr="00EB71AF">
        <w:rPr>
          <w:sz w:val="18"/>
          <w:szCs w:val="18"/>
        </w:rPr>
        <w:t>) (figuur 10.19).</w:t>
      </w:r>
      <w:r w:rsidR="00EB71AF" w:rsidRPr="00EB71AF">
        <w:rPr>
          <w:rStyle w:val="lv"/>
          <w:sz w:val="18"/>
          <w:szCs w:val="18"/>
        </w:rPr>
        <w:t xml:space="preserve"> </w:t>
      </w:r>
    </w:p>
    <w:p w14:paraId="516BED6A" w14:textId="77777777" w:rsidR="00EB71AF" w:rsidRPr="0041101F" w:rsidRDefault="0041101F" w:rsidP="0041101F">
      <w:pPr>
        <w:pStyle w:val="Lijstalinea"/>
        <w:numPr>
          <w:ilvl w:val="0"/>
          <w:numId w:val="7"/>
        </w:numPr>
        <w:rPr>
          <w:sz w:val="18"/>
          <w:szCs w:val="18"/>
          <w:u w:val="single"/>
        </w:rPr>
      </w:pPr>
      <w:r>
        <w:rPr>
          <w:sz w:val="18"/>
          <w:szCs w:val="18"/>
        </w:rPr>
        <w:t>G</w:t>
      </w:r>
      <w:r w:rsidR="00EB71AF" w:rsidRPr="00EB71AF">
        <w:rPr>
          <w:sz w:val="18"/>
          <w:szCs w:val="18"/>
        </w:rPr>
        <w:t xml:space="preserve">eflecteerde houding (flexie knieën, heupen, lumbale wervelkolom) </w:t>
      </w:r>
      <w:r>
        <w:rPr>
          <w:sz w:val="18"/>
          <w:szCs w:val="18"/>
        </w:rPr>
        <w:t>DD</w:t>
      </w:r>
      <w:r w:rsidR="00EB71AF" w:rsidRPr="00EB71AF">
        <w:rPr>
          <w:sz w:val="18"/>
          <w:szCs w:val="18"/>
        </w:rPr>
        <w:t xml:space="preserve"> wervelkanaalstenose.</w:t>
      </w:r>
    </w:p>
    <w:p w14:paraId="347FE1C9" w14:textId="77777777" w:rsidR="00EB71AF" w:rsidRDefault="00EB71AF" w:rsidP="00797AA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20"/>
          <w:szCs w:val="20"/>
        </w:rPr>
      </w:pPr>
    </w:p>
    <w:p w14:paraId="2905B38A" w14:textId="77777777" w:rsidR="00797AAE" w:rsidRDefault="00EB71AF" w:rsidP="00797AA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20"/>
          <w:szCs w:val="20"/>
        </w:rPr>
      </w:pPr>
      <w:r>
        <w:rPr>
          <w:rFonts w:ascii="ArialMT" w:hAnsi="ArialMT" w:cs="ArialMT"/>
          <w:color w:val="FF0000"/>
          <w:sz w:val="20"/>
          <w:szCs w:val="20"/>
        </w:rPr>
        <w:t>L</w:t>
      </w:r>
      <w:r w:rsidR="00797AAE" w:rsidRPr="00E7047C">
        <w:rPr>
          <w:rFonts w:ascii="ArialMT" w:hAnsi="ArialMT" w:cs="ArialMT"/>
          <w:color w:val="FF0000"/>
          <w:sz w:val="20"/>
          <w:szCs w:val="20"/>
        </w:rPr>
        <w:t>ooppatroon (beperkingen, coördinatie, pijn)</w:t>
      </w:r>
    </w:p>
    <w:p w14:paraId="5AC56E9A" w14:textId="77777777" w:rsidR="00EB71AF" w:rsidRPr="00EB71AF" w:rsidRDefault="00EB71AF" w:rsidP="00EB71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>
        <w:rPr>
          <w:rFonts w:ascii="Arial" w:eastAsia="Times New Roman" w:hAnsi="Arial" w:cs="Arial"/>
          <w:sz w:val="18"/>
          <w:szCs w:val="18"/>
          <w:lang w:eastAsia="nl-NL"/>
        </w:rPr>
        <w:t>a</w:t>
      </w:r>
      <w:r w:rsidRPr="00EB71AF">
        <w:rPr>
          <w:rFonts w:ascii="Arial" w:eastAsia="Times New Roman" w:hAnsi="Arial" w:cs="Arial"/>
          <w:sz w:val="18"/>
          <w:szCs w:val="18"/>
          <w:lang w:eastAsia="nl-NL"/>
        </w:rPr>
        <w:t xml:space="preserve">symmetrie (romprotatie, symptoom van </w:t>
      </w:r>
      <w:proofErr w:type="spellStart"/>
      <w:r w:rsidRPr="00EB71AF">
        <w:rPr>
          <w:rFonts w:ascii="Arial" w:eastAsia="Times New Roman" w:hAnsi="Arial" w:cs="Arial"/>
          <w:sz w:val="18"/>
          <w:szCs w:val="18"/>
          <w:lang w:eastAsia="nl-NL"/>
        </w:rPr>
        <w:t>Duchenne</w:t>
      </w:r>
      <w:proofErr w:type="spellEnd"/>
      <w:r w:rsidRPr="00EB71AF">
        <w:rPr>
          <w:rFonts w:ascii="Arial" w:eastAsia="Times New Roman" w:hAnsi="Arial" w:cs="Arial"/>
          <w:sz w:val="18"/>
          <w:szCs w:val="18"/>
          <w:lang w:eastAsia="nl-NL"/>
        </w:rPr>
        <w:t>, symptoom van Trend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elenburg, </w:t>
      </w:r>
      <w:proofErr w:type="spellStart"/>
      <w:r>
        <w:rPr>
          <w:rFonts w:ascii="Arial" w:eastAsia="Times New Roman" w:hAnsi="Arial" w:cs="Arial"/>
          <w:sz w:val="18"/>
          <w:szCs w:val="18"/>
          <w:lang w:eastAsia="nl-NL"/>
        </w:rPr>
        <w:t>antalgische</w:t>
      </w:r>
      <w:proofErr w:type="spellEnd"/>
      <w:r>
        <w:rPr>
          <w:rFonts w:ascii="Arial" w:eastAsia="Times New Roman" w:hAnsi="Arial" w:cs="Arial"/>
          <w:sz w:val="18"/>
          <w:szCs w:val="18"/>
          <w:lang w:eastAsia="nl-NL"/>
        </w:rPr>
        <w:t xml:space="preserve"> houding)</w:t>
      </w:r>
    </w:p>
    <w:p w14:paraId="6330EFFF" w14:textId="77777777" w:rsidR="00EB71AF" w:rsidRPr="00EB71AF" w:rsidRDefault="00EB71AF" w:rsidP="00EB71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>
        <w:rPr>
          <w:rFonts w:ascii="Arial" w:eastAsia="Times New Roman" w:hAnsi="Arial" w:cs="Arial"/>
          <w:sz w:val="18"/>
          <w:szCs w:val="18"/>
          <w:lang w:eastAsia="nl-NL"/>
        </w:rPr>
        <w:t>meebewegen van beide armen</w:t>
      </w:r>
    </w:p>
    <w:p w14:paraId="6773F29C" w14:textId="77777777" w:rsidR="00EB71AF" w:rsidRPr="00EB71AF" w:rsidRDefault="00EB71AF" w:rsidP="00EB71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EB71AF">
        <w:rPr>
          <w:rFonts w:ascii="Arial" w:eastAsia="Times New Roman" w:hAnsi="Arial" w:cs="Arial"/>
          <w:sz w:val="18"/>
          <w:szCs w:val="18"/>
          <w:lang w:eastAsia="nl-NL"/>
        </w:rPr>
        <w:t>paslengt</w:t>
      </w:r>
      <w:r>
        <w:rPr>
          <w:rFonts w:ascii="Arial" w:eastAsia="Times New Roman" w:hAnsi="Arial" w:cs="Arial"/>
          <w:sz w:val="18"/>
          <w:szCs w:val="18"/>
          <w:lang w:eastAsia="nl-NL"/>
        </w:rPr>
        <w:t>e en breedte van het gangspoor</w:t>
      </w:r>
    </w:p>
    <w:p w14:paraId="662F36DE" w14:textId="77777777" w:rsidR="00EB71AF" w:rsidRPr="00EB71AF" w:rsidRDefault="00EB71AF" w:rsidP="00EB71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EB71AF">
        <w:rPr>
          <w:rFonts w:ascii="Arial" w:eastAsia="Times New Roman" w:hAnsi="Arial" w:cs="Arial"/>
          <w:sz w:val="18"/>
          <w:szCs w:val="18"/>
          <w:lang w:eastAsia="nl-NL"/>
        </w:rPr>
        <w:t xml:space="preserve">gelijke belasting </w:t>
      </w:r>
      <w:r>
        <w:rPr>
          <w:rFonts w:ascii="Arial" w:eastAsia="Times New Roman" w:hAnsi="Arial" w:cs="Arial"/>
          <w:sz w:val="18"/>
          <w:szCs w:val="18"/>
          <w:lang w:eastAsia="nl-NL"/>
        </w:rPr>
        <w:t>van het linker- en rechterbeen</w:t>
      </w:r>
    </w:p>
    <w:p w14:paraId="3C58C794" w14:textId="77777777" w:rsidR="00EB71AF" w:rsidRPr="00EB71AF" w:rsidRDefault="00EB71AF" w:rsidP="00EB71A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>
        <w:rPr>
          <w:rFonts w:ascii="Arial" w:eastAsia="Times New Roman" w:hAnsi="Arial" w:cs="Arial"/>
          <w:sz w:val="18"/>
          <w:szCs w:val="18"/>
          <w:lang w:eastAsia="nl-NL"/>
        </w:rPr>
        <w:t>afwikkelen van de voet</w:t>
      </w:r>
    </w:p>
    <w:p w14:paraId="34ED45F1" w14:textId="77777777" w:rsidR="00EB71AF" w:rsidRPr="00EB71AF" w:rsidRDefault="00EB71AF" w:rsidP="00EB71AF">
      <w:pPr>
        <w:autoSpaceDE w:val="0"/>
        <w:autoSpaceDN w:val="0"/>
        <w:adjustRightInd w:val="0"/>
        <w:spacing w:after="0" w:line="260" w:lineRule="atLeast"/>
        <w:rPr>
          <w:rFonts w:ascii="Arial" w:hAnsi="Arial" w:cs="Arial"/>
          <w:color w:val="000000" w:themeColor="text1"/>
          <w:sz w:val="18"/>
          <w:szCs w:val="18"/>
          <w:u w:val="single"/>
        </w:rPr>
      </w:pPr>
      <w:r w:rsidRPr="00EB71AF">
        <w:rPr>
          <w:rFonts w:ascii="Arial" w:hAnsi="Arial" w:cs="Arial"/>
          <w:color w:val="000000" w:themeColor="text1"/>
          <w:sz w:val="18"/>
          <w:szCs w:val="18"/>
          <w:u w:val="single"/>
        </w:rPr>
        <w:t>Oorzaken afwijkend looppatroon:</w:t>
      </w:r>
    </w:p>
    <w:p w14:paraId="0DA10BD7" w14:textId="77777777" w:rsidR="00EB71AF" w:rsidRPr="00EB71AF" w:rsidRDefault="00EB71AF" w:rsidP="00EB71AF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60" w:lineRule="atLeast"/>
        <w:rPr>
          <w:color w:val="000000" w:themeColor="text1"/>
          <w:sz w:val="18"/>
          <w:szCs w:val="18"/>
        </w:rPr>
      </w:pPr>
      <w:r w:rsidRPr="00EB71AF">
        <w:rPr>
          <w:i/>
          <w:color w:val="000000" w:themeColor="text1"/>
          <w:sz w:val="18"/>
          <w:szCs w:val="18"/>
        </w:rPr>
        <w:t>pijn (</w:t>
      </w:r>
      <w:proofErr w:type="spellStart"/>
      <w:r w:rsidRPr="00EB71AF">
        <w:rPr>
          <w:i/>
          <w:color w:val="000000" w:themeColor="text1"/>
          <w:sz w:val="18"/>
          <w:szCs w:val="18"/>
        </w:rPr>
        <w:t>antalgische</w:t>
      </w:r>
      <w:proofErr w:type="spellEnd"/>
      <w:r w:rsidRPr="00EB71AF">
        <w:rPr>
          <w:i/>
          <w:color w:val="000000" w:themeColor="text1"/>
          <w:sz w:val="18"/>
          <w:szCs w:val="18"/>
        </w:rPr>
        <w:t xml:space="preserve"> gang)</w:t>
      </w:r>
      <w:r w:rsidRPr="00EB71AF">
        <w:rPr>
          <w:color w:val="000000" w:themeColor="text1"/>
          <w:sz w:val="18"/>
          <w:szCs w:val="18"/>
        </w:rPr>
        <w:t>: ontlasting van aangedane (deel) been</w:t>
      </w:r>
    </w:p>
    <w:p w14:paraId="764FF00C" w14:textId="77777777" w:rsidR="00EB71AF" w:rsidRPr="00EB71AF" w:rsidRDefault="00EB71AF" w:rsidP="00EB71AF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60" w:lineRule="atLeast"/>
        <w:rPr>
          <w:color w:val="000000" w:themeColor="text1"/>
          <w:sz w:val="18"/>
          <w:szCs w:val="18"/>
        </w:rPr>
      </w:pPr>
      <w:r w:rsidRPr="00EB71AF">
        <w:rPr>
          <w:i/>
          <w:color w:val="000000" w:themeColor="text1"/>
          <w:sz w:val="18"/>
          <w:szCs w:val="18"/>
        </w:rPr>
        <w:t>immobiele gewrichten</w:t>
      </w:r>
    </w:p>
    <w:p w14:paraId="73B8FE5B" w14:textId="77777777" w:rsidR="00EB71AF" w:rsidRPr="00EB71AF" w:rsidRDefault="00EB71AF" w:rsidP="00EB71AF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60" w:lineRule="atLeast"/>
        <w:rPr>
          <w:color w:val="000000" w:themeColor="text1"/>
          <w:sz w:val="18"/>
          <w:szCs w:val="18"/>
        </w:rPr>
      </w:pPr>
      <w:r w:rsidRPr="00EB71AF">
        <w:rPr>
          <w:i/>
          <w:color w:val="000000" w:themeColor="text1"/>
          <w:sz w:val="18"/>
          <w:szCs w:val="18"/>
        </w:rPr>
        <w:t>spierzwakte</w:t>
      </w:r>
      <w:r w:rsidRPr="00EB71AF">
        <w:rPr>
          <w:color w:val="000000" w:themeColor="text1"/>
          <w:sz w:val="18"/>
          <w:szCs w:val="18"/>
        </w:rPr>
        <w:t xml:space="preserve">: vooral adductoren (symptoom van Trendelenburg) en </w:t>
      </w:r>
      <w:proofErr w:type="spellStart"/>
      <w:r w:rsidRPr="00EB71AF">
        <w:rPr>
          <w:color w:val="000000" w:themeColor="text1"/>
          <w:sz w:val="18"/>
          <w:szCs w:val="18"/>
        </w:rPr>
        <w:t>extensoren</w:t>
      </w:r>
      <w:proofErr w:type="spellEnd"/>
      <w:r w:rsidRPr="00EB71AF">
        <w:rPr>
          <w:color w:val="000000" w:themeColor="text1"/>
          <w:sz w:val="18"/>
          <w:szCs w:val="18"/>
        </w:rPr>
        <w:t xml:space="preserve"> heup, knie-</w:t>
      </w:r>
      <w:proofErr w:type="spellStart"/>
      <w:r w:rsidRPr="00EB71AF">
        <w:rPr>
          <w:color w:val="000000" w:themeColor="text1"/>
          <w:sz w:val="18"/>
          <w:szCs w:val="18"/>
        </w:rPr>
        <w:t>extensoren</w:t>
      </w:r>
      <w:proofErr w:type="spellEnd"/>
      <w:r w:rsidRPr="00EB71AF">
        <w:rPr>
          <w:color w:val="000000" w:themeColor="text1"/>
          <w:sz w:val="18"/>
          <w:szCs w:val="18"/>
        </w:rPr>
        <w:t xml:space="preserve">, en dorsale </w:t>
      </w:r>
      <w:proofErr w:type="spellStart"/>
      <w:r w:rsidRPr="00EB71AF">
        <w:rPr>
          <w:color w:val="000000" w:themeColor="text1"/>
          <w:sz w:val="18"/>
          <w:szCs w:val="18"/>
        </w:rPr>
        <w:t>flexoren</w:t>
      </w:r>
      <w:proofErr w:type="spellEnd"/>
      <w:r w:rsidRPr="00EB71AF">
        <w:rPr>
          <w:color w:val="000000" w:themeColor="text1"/>
          <w:sz w:val="18"/>
          <w:szCs w:val="18"/>
        </w:rPr>
        <w:t xml:space="preserve"> voet en teen;</w:t>
      </w:r>
    </w:p>
    <w:p w14:paraId="1B02EEF5" w14:textId="77777777" w:rsidR="00EB71AF" w:rsidRDefault="00EB71AF" w:rsidP="00EB71AF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60" w:lineRule="atLeast"/>
        <w:rPr>
          <w:color w:val="000000" w:themeColor="text1"/>
          <w:sz w:val="18"/>
          <w:szCs w:val="18"/>
        </w:rPr>
      </w:pPr>
      <w:r w:rsidRPr="00EB71AF">
        <w:rPr>
          <w:i/>
          <w:color w:val="000000" w:themeColor="text1"/>
          <w:sz w:val="18"/>
          <w:szCs w:val="18"/>
        </w:rPr>
        <w:t>neurologische aandoeningen</w:t>
      </w:r>
      <w:r w:rsidRPr="00EB71AF">
        <w:rPr>
          <w:color w:val="000000" w:themeColor="text1"/>
          <w:sz w:val="18"/>
          <w:szCs w:val="18"/>
        </w:rPr>
        <w:t>: spasticiteit (bv hemiplegie, diplegie), rigiditeit (bv Parkinson), ataxie (bv sensorisch, cerebellair), frontale-kwabaandoeningen.</w:t>
      </w:r>
    </w:p>
    <w:p w14:paraId="5A95F742" w14:textId="77777777" w:rsidR="0041101F" w:rsidRPr="0066394F" w:rsidRDefault="00EB71AF" w:rsidP="0066394F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60" w:lineRule="atLeast"/>
        <w:rPr>
          <w:color w:val="000000" w:themeColor="text1"/>
          <w:sz w:val="18"/>
          <w:szCs w:val="18"/>
        </w:rPr>
      </w:pPr>
      <w:r w:rsidRPr="00EB71AF">
        <w:rPr>
          <w:color w:val="000000" w:themeColor="text1"/>
          <w:sz w:val="18"/>
          <w:szCs w:val="18"/>
        </w:rPr>
        <w:t xml:space="preserve">Breed basisch looppatroon: o.a. bij wervelkanaalstenose. Verkorte hamstrings en beperkte flexie in heupen bij </w:t>
      </w:r>
      <w:proofErr w:type="spellStart"/>
      <w:r w:rsidRPr="00EB71AF">
        <w:rPr>
          <w:color w:val="000000" w:themeColor="text1"/>
          <w:sz w:val="18"/>
          <w:szCs w:val="18"/>
        </w:rPr>
        <w:t>spondylothesis</w:t>
      </w:r>
      <w:proofErr w:type="spellEnd"/>
      <w:r w:rsidRPr="00EB71AF">
        <w:rPr>
          <w:color w:val="000000" w:themeColor="text1"/>
          <w:sz w:val="18"/>
          <w:szCs w:val="18"/>
        </w:rPr>
        <w:t xml:space="preserve">: stijve benen en kleine passen. </w:t>
      </w:r>
      <w:r w:rsidR="0066394F">
        <w:rPr>
          <w:color w:val="000000" w:themeColor="text1"/>
          <w:sz w:val="18"/>
          <w:szCs w:val="18"/>
        </w:rPr>
        <w:br/>
      </w:r>
    </w:p>
    <w:tbl>
      <w:tblPr>
        <w:tblStyle w:val="Lichtelijst-accent3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11622"/>
      </w:tblGrid>
      <w:tr w:rsidR="0041101F" w14:paraId="729F5B35" w14:textId="77777777" w:rsidTr="005668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2" w:type="dxa"/>
          </w:tcPr>
          <w:p w14:paraId="463B790A" w14:textId="77777777" w:rsidR="0041101F" w:rsidRDefault="0041101F" w:rsidP="005668AB">
            <w:r w:rsidRPr="0041101F">
              <w:rPr>
                <w:rFonts w:ascii="Arial-BoldMT" w:hAnsi="Arial-BoldMT" w:cs="Arial-BoldMT"/>
                <w:color w:val="auto"/>
                <w:sz w:val="20"/>
                <w:szCs w:val="20"/>
              </w:rPr>
              <w:t>Actief bewegingsonderzoek wervelkolom</w:t>
            </w:r>
          </w:p>
        </w:tc>
      </w:tr>
    </w:tbl>
    <w:p w14:paraId="667AF3A4" w14:textId="77777777" w:rsidR="005668AB" w:rsidRPr="005668AB" w:rsidRDefault="005668AB" w:rsidP="005668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18"/>
          <w:szCs w:val="18"/>
          <w:u w:val="single"/>
          <w:lang w:eastAsia="nl-NL"/>
        </w:rPr>
      </w:pPr>
      <w:r w:rsidRPr="005668AB"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1312" behindDoc="1" locked="0" layoutInCell="1" allowOverlap="1" wp14:anchorId="15121ADE" wp14:editId="729D633A">
            <wp:simplePos x="0" y="0"/>
            <wp:positionH relativeFrom="column">
              <wp:posOffset>4883785</wp:posOffset>
            </wp:positionH>
            <wp:positionV relativeFrom="paragraph">
              <wp:posOffset>485775</wp:posOffset>
            </wp:positionV>
            <wp:extent cx="2273935" cy="1573530"/>
            <wp:effectExtent l="0" t="0" r="0" b="7620"/>
            <wp:wrapThrough wrapText="bothSides">
              <wp:wrapPolygon edited="0">
                <wp:start x="0" y="0"/>
                <wp:lineTo x="0" y="21443"/>
                <wp:lineTo x="21353" y="21443"/>
                <wp:lineTo x="2135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br/>
      </w:r>
      <w:r w:rsidRPr="005668AB">
        <w:rPr>
          <w:rFonts w:ascii="Arial" w:eastAsia="Times New Roman" w:hAnsi="Arial" w:cs="Arial"/>
          <w:color w:val="FF0000"/>
          <w:sz w:val="18"/>
          <w:szCs w:val="18"/>
          <w:u w:val="single"/>
          <w:lang w:eastAsia="nl-NL"/>
        </w:rPr>
        <w:t xml:space="preserve">Cervicale wervelkolom (in stand of in zit): </w:t>
      </w:r>
    </w:p>
    <w:p w14:paraId="15E1D04B" w14:textId="77777777" w:rsidR="005668AB" w:rsidRDefault="005668AB" w:rsidP="005668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5668AB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a </w:t>
      </w:r>
      <w:r>
        <w:rPr>
          <w:rFonts w:ascii="Arial" w:eastAsia="Times New Roman" w:hAnsi="Arial" w:cs="Arial"/>
          <w:sz w:val="18"/>
          <w:szCs w:val="18"/>
          <w:lang w:eastAsia="nl-NL"/>
        </w:rPr>
        <w:t>(Ante)flexie</w:t>
      </w:r>
    </w:p>
    <w:p w14:paraId="13008E70" w14:textId="77777777" w:rsidR="005668AB" w:rsidRDefault="005668AB" w:rsidP="005668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5668AB">
        <w:rPr>
          <w:rFonts w:ascii="Arial" w:eastAsia="Times New Roman" w:hAnsi="Arial" w:cs="Arial"/>
          <w:b/>
          <w:sz w:val="18"/>
          <w:szCs w:val="18"/>
          <w:lang w:eastAsia="nl-NL"/>
        </w:rPr>
        <w:t>b</w:t>
      </w:r>
      <w:r w:rsidRPr="005668AB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proofErr w:type="spellStart"/>
      <w:r w:rsidRPr="005668AB">
        <w:rPr>
          <w:rFonts w:ascii="Arial" w:eastAsia="Times New Roman" w:hAnsi="Arial" w:cs="Arial"/>
          <w:sz w:val="18"/>
          <w:szCs w:val="18"/>
          <w:lang w:eastAsia="nl-NL"/>
        </w:rPr>
        <w:t>Lateroflexie</w:t>
      </w:r>
      <w:proofErr w:type="spellEnd"/>
      <w:r w:rsidRPr="005668AB">
        <w:rPr>
          <w:rFonts w:ascii="Arial" w:eastAsia="Times New Roman" w:hAnsi="Arial" w:cs="Arial"/>
          <w:sz w:val="18"/>
          <w:szCs w:val="18"/>
          <w:lang w:eastAsia="nl-NL"/>
        </w:rPr>
        <w:t xml:space="preserve"> rechts </w:t>
      </w:r>
    </w:p>
    <w:p w14:paraId="17651337" w14:textId="77777777" w:rsidR="005668AB" w:rsidRDefault="005668AB" w:rsidP="005668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5668AB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c </w:t>
      </w:r>
      <w:r>
        <w:rPr>
          <w:rFonts w:ascii="Arial" w:eastAsia="Times New Roman" w:hAnsi="Arial" w:cs="Arial"/>
          <w:sz w:val="18"/>
          <w:szCs w:val="18"/>
          <w:lang w:eastAsia="nl-NL"/>
        </w:rPr>
        <w:t>Extensie</w:t>
      </w:r>
    </w:p>
    <w:p w14:paraId="1B9EE51F" w14:textId="77777777" w:rsidR="005668AB" w:rsidRPr="005668AB" w:rsidRDefault="005668AB" w:rsidP="005668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5668AB">
        <w:rPr>
          <w:rFonts w:ascii="Arial" w:eastAsia="Times New Roman" w:hAnsi="Arial" w:cs="Arial"/>
          <w:b/>
          <w:sz w:val="18"/>
          <w:szCs w:val="18"/>
          <w:lang w:eastAsia="nl-NL"/>
        </w:rPr>
        <w:t>d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Rotatie naar rechts</w:t>
      </w:r>
    </w:p>
    <w:p w14:paraId="39C89C52" w14:textId="77777777" w:rsidR="005668AB" w:rsidRPr="005668AB" w:rsidRDefault="005668AB" w:rsidP="005668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5668AB">
        <w:rPr>
          <w:rFonts w:ascii="Arial" w:eastAsia="Times New Roman" w:hAnsi="Arial" w:cs="Arial"/>
          <w:sz w:val="18"/>
          <w:szCs w:val="18"/>
          <w:lang w:eastAsia="nl-NL"/>
        </w:rPr>
        <w:t>nee schudden (test voor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C1-C2) (= suboptimale rotatie)</w:t>
      </w:r>
      <w:r w:rsidRPr="005668AB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</w:p>
    <w:p w14:paraId="6021C942" w14:textId="77777777" w:rsidR="005668AB" w:rsidRPr="005668AB" w:rsidRDefault="005668AB" w:rsidP="005668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5668AB">
        <w:rPr>
          <w:rFonts w:ascii="Arial" w:eastAsia="Times New Roman" w:hAnsi="Arial" w:cs="Arial"/>
          <w:sz w:val="18"/>
          <w:szCs w:val="18"/>
          <w:lang w:eastAsia="nl-NL"/>
        </w:rPr>
        <w:t>ja knikken (test voor C0-C1-C2) (= suboptimale gecombin</w:t>
      </w:r>
      <w:r w:rsidR="0063506E">
        <w:rPr>
          <w:rFonts w:ascii="Arial" w:eastAsia="Times New Roman" w:hAnsi="Arial" w:cs="Arial"/>
          <w:sz w:val="18"/>
          <w:szCs w:val="18"/>
          <w:lang w:eastAsia="nl-NL"/>
        </w:rPr>
        <w:t>eerde flexie-extensie-beweging)</w:t>
      </w:r>
    </w:p>
    <w:p w14:paraId="0B32D028" w14:textId="77777777" w:rsidR="00A80E13" w:rsidRPr="00E35E0B" w:rsidRDefault="00A80E13" w:rsidP="00A80E13">
      <w:pPr>
        <w:spacing w:after="150" w:line="240" w:lineRule="auto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b/>
          <w:sz w:val="20"/>
          <w:szCs w:val="20"/>
        </w:rPr>
        <w:br/>
      </w:r>
      <w:r w:rsidRPr="00E35E0B">
        <w:rPr>
          <w:rFonts w:ascii="Arial" w:hAnsi="Arial" w:cs="Arial"/>
          <w:sz w:val="18"/>
          <w:szCs w:val="18"/>
          <w:u w:val="single"/>
        </w:rPr>
        <w:t>DD Cervicale wervelkolom</w:t>
      </w:r>
    </w:p>
    <w:p w14:paraId="37684694" w14:textId="77777777" w:rsidR="00A80E13" w:rsidRPr="00A80E13" w:rsidRDefault="00A80E13" w:rsidP="00A80E13">
      <w:pPr>
        <w:pStyle w:val="Lijstalinea"/>
        <w:numPr>
          <w:ilvl w:val="0"/>
          <w:numId w:val="7"/>
        </w:numPr>
        <w:spacing w:after="150" w:line="240" w:lineRule="auto"/>
        <w:rPr>
          <w:rFonts w:eastAsia="Times New Roman"/>
          <w:sz w:val="18"/>
          <w:szCs w:val="18"/>
          <w:u w:val="single"/>
          <w:lang w:eastAsia="nl-NL"/>
        </w:rPr>
      </w:pPr>
      <w:r w:rsidRPr="00A80E13">
        <w:rPr>
          <w:sz w:val="18"/>
          <w:szCs w:val="18"/>
        </w:rPr>
        <w:t xml:space="preserve">Vermindering flexie en rotatie </w:t>
      </w:r>
      <w:r>
        <w:rPr>
          <w:sz w:val="18"/>
          <w:szCs w:val="18"/>
        </w:rPr>
        <w:t>DD</w:t>
      </w:r>
      <w:r w:rsidRPr="00A80E13">
        <w:rPr>
          <w:sz w:val="18"/>
          <w:szCs w:val="18"/>
        </w:rPr>
        <w:t xml:space="preserve"> </w:t>
      </w:r>
      <w:r>
        <w:rPr>
          <w:sz w:val="18"/>
          <w:szCs w:val="18"/>
        </w:rPr>
        <w:t>whiplashlaesie</w:t>
      </w:r>
    </w:p>
    <w:p w14:paraId="36687083" w14:textId="77777777" w:rsidR="00A80E13" w:rsidRPr="00A80E13" w:rsidRDefault="00A80E13" w:rsidP="00A80E13">
      <w:pPr>
        <w:pStyle w:val="Lijstalinea"/>
        <w:numPr>
          <w:ilvl w:val="0"/>
          <w:numId w:val="7"/>
        </w:numPr>
        <w:spacing w:after="150" w:line="240" w:lineRule="auto"/>
        <w:rPr>
          <w:rFonts w:eastAsia="Times New Roman"/>
          <w:sz w:val="18"/>
          <w:szCs w:val="18"/>
          <w:u w:val="single"/>
          <w:lang w:eastAsia="nl-NL"/>
        </w:rPr>
      </w:pPr>
      <w:r>
        <w:rPr>
          <w:sz w:val="18"/>
          <w:szCs w:val="18"/>
        </w:rPr>
        <w:t>A</w:t>
      </w:r>
      <w:r w:rsidRPr="00A80E13">
        <w:rPr>
          <w:sz w:val="18"/>
          <w:szCs w:val="18"/>
        </w:rPr>
        <w:t xml:space="preserve">fname rotatiemogelijkheid </w:t>
      </w:r>
      <w:r>
        <w:rPr>
          <w:sz w:val="18"/>
          <w:szCs w:val="18"/>
        </w:rPr>
        <w:t>DD</w:t>
      </w:r>
      <w:r w:rsidRPr="00A80E13">
        <w:rPr>
          <w:sz w:val="18"/>
          <w:szCs w:val="18"/>
        </w:rPr>
        <w:t xml:space="preserve"> mensen die veel achter het beeldscherm zitten (hoofd in </w:t>
      </w:r>
      <w:proofErr w:type="spellStart"/>
      <w:r w:rsidRPr="00A80E13">
        <w:rPr>
          <w:sz w:val="18"/>
          <w:szCs w:val="18"/>
        </w:rPr>
        <w:t>protractie</w:t>
      </w:r>
      <w:proofErr w:type="spellEnd"/>
      <w:r w:rsidRPr="00A80E13">
        <w:rPr>
          <w:sz w:val="18"/>
          <w:szCs w:val="18"/>
        </w:rPr>
        <w:t>).</w:t>
      </w:r>
    </w:p>
    <w:p w14:paraId="5FB115C6" w14:textId="77777777" w:rsidR="00A80E13" w:rsidRPr="00A80E13" w:rsidRDefault="00E35E0B" w:rsidP="00A80E13">
      <w:pPr>
        <w:pStyle w:val="Lijstalinea"/>
        <w:numPr>
          <w:ilvl w:val="0"/>
          <w:numId w:val="7"/>
        </w:numPr>
        <w:spacing w:after="150" w:line="240" w:lineRule="auto"/>
        <w:rPr>
          <w:rFonts w:eastAsia="Times New Roman"/>
          <w:sz w:val="18"/>
          <w:szCs w:val="18"/>
          <w:u w:val="single"/>
          <w:lang w:eastAsia="nl-NL"/>
        </w:rPr>
      </w:pPr>
      <w:r>
        <w:rPr>
          <w:sz w:val="18"/>
          <w:szCs w:val="18"/>
        </w:rPr>
        <w:t xml:space="preserve">Nee schudden DD </w:t>
      </w:r>
      <w:r w:rsidR="00A80E13" w:rsidRPr="00A80E13">
        <w:rPr>
          <w:sz w:val="18"/>
          <w:szCs w:val="18"/>
        </w:rPr>
        <w:t xml:space="preserve">om onderscheid te maken tussen een probleem boven of onder wervel C2. Als de oorzaak van de bewegingsbeperking en/of pijn boven C2 ligt, is een röntgenfoto aangewezen. Er kan </w:t>
      </w:r>
      <w:proofErr w:type="spellStart"/>
      <w:r w:rsidR="00A80E13" w:rsidRPr="00A80E13">
        <w:rPr>
          <w:sz w:val="18"/>
          <w:szCs w:val="18"/>
        </w:rPr>
        <w:t>tengevolge</w:t>
      </w:r>
      <w:proofErr w:type="spellEnd"/>
      <w:r w:rsidR="00A80E13" w:rsidRPr="00A80E13">
        <w:rPr>
          <w:sz w:val="18"/>
          <w:szCs w:val="18"/>
        </w:rPr>
        <w:t xml:space="preserve"> van </w:t>
      </w:r>
      <w:proofErr w:type="spellStart"/>
      <w:r>
        <w:rPr>
          <w:sz w:val="18"/>
          <w:szCs w:val="18"/>
        </w:rPr>
        <w:t>bijv</w:t>
      </w:r>
      <w:proofErr w:type="spellEnd"/>
      <w:r w:rsidR="00A80E13" w:rsidRPr="00A80E13">
        <w:rPr>
          <w:sz w:val="18"/>
          <w:szCs w:val="18"/>
        </w:rPr>
        <w:t xml:space="preserve"> reumatoïde artritis, waarbij de ligamenten aangetast en verzwakt raken, een dislocatie van de dens ontstaan met als ernstige complicatie een </w:t>
      </w:r>
      <w:proofErr w:type="spellStart"/>
      <w:r w:rsidR="00A80E13" w:rsidRPr="00A80E13">
        <w:rPr>
          <w:sz w:val="18"/>
          <w:szCs w:val="18"/>
        </w:rPr>
        <w:t>myelumcompressie</w:t>
      </w:r>
      <w:proofErr w:type="spellEnd"/>
      <w:r w:rsidR="00A80E13" w:rsidRPr="00A80E13">
        <w:rPr>
          <w:sz w:val="18"/>
          <w:szCs w:val="18"/>
        </w:rPr>
        <w:t xml:space="preserve">. </w:t>
      </w:r>
    </w:p>
    <w:p w14:paraId="279D3203" w14:textId="77777777" w:rsidR="005668AB" w:rsidRPr="0066394F" w:rsidRDefault="00A80E13" w:rsidP="0066394F">
      <w:pPr>
        <w:pStyle w:val="Lijstalinea"/>
        <w:numPr>
          <w:ilvl w:val="0"/>
          <w:numId w:val="7"/>
        </w:numPr>
        <w:spacing w:after="150" w:line="240" w:lineRule="auto"/>
        <w:rPr>
          <w:rFonts w:eastAsia="Times New Roman"/>
          <w:sz w:val="18"/>
          <w:szCs w:val="18"/>
          <w:u w:val="single"/>
          <w:lang w:eastAsia="nl-NL"/>
        </w:rPr>
      </w:pPr>
      <w:proofErr w:type="spellStart"/>
      <w:r w:rsidRPr="00A80E13">
        <w:rPr>
          <w:sz w:val="18"/>
          <w:szCs w:val="18"/>
        </w:rPr>
        <w:t>Crepitaties</w:t>
      </w:r>
      <w:proofErr w:type="spellEnd"/>
      <w:r w:rsidRPr="00A80E13">
        <w:rPr>
          <w:sz w:val="18"/>
          <w:szCs w:val="18"/>
        </w:rPr>
        <w:t xml:space="preserve"> bij bewegingen nek </w:t>
      </w:r>
      <w:r w:rsidR="00E35E0B">
        <w:rPr>
          <w:sz w:val="18"/>
          <w:szCs w:val="18"/>
        </w:rPr>
        <w:t>DD</w:t>
      </w:r>
      <w:r w:rsidRPr="00A80E13">
        <w:rPr>
          <w:sz w:val="18"/>
          <w:szCs w:val="18"/>
        </w:rPr>
        <w:t xml:space="preserve"> artrose (</w:t>
      </w:r>
      <w:proofErr w:type="spellStart"/>
      <w:r w:rsidRPr="00A80E13">
        <w:rPr>
          <w:sz w:val="18"/>
          <w:szCs w:val="18"/>
        </w:rPr>
        <w:t>spondylose</w:t>
      </w:r>
      <w:proofErr w:type="spellEnd"/>
      <w:r w:rsidRPr="00A80E13">
        <w:rPr>
          <w:sz w:val="18"/>
          <w:szCs w:val="18"/>
        </w:rPr>
        <w:t xml:space="preserve">, </w:t>
      </w:r>
      <w:proofErr w:type="spellStart"/>
      <w:r w:rsidRPr="00A80E13">
        <w:rPr>
          <w:sz w:val="18"/>
          <w:szCs w:val="18"/>
        </w:rPr>
        <w:t>spondylartrose</w:t>
      </w:r>
      <w:proofErr w:type="spellEnd"/>
      <w:r w:rsidRPr="00A80E13">
        <w:rPr>
          <w:sz w:val="18"/>
          <w:szCs w:val="18"/>
        </w:rPr>
        <w:t xml:space="preserve">, </w:t>
      </w:r>
      <w:proofErr w:type="spellStart"/>
      <w:r w:rsidRPr="00A80E13">
        <w:rPr>
          <w:sz w:val="18"/>
          <w:szCs w:val="18"/>
        </w:rPr>
        <w:t>uncartrose</w:t>
      </w:r>
      <w:proofErr w:type="spellEnd"/>
      <w:r w:rsidRPr="00A80E13">
        <w:rPr>
          <w:sz w:val="18"/>
          <w:szCs w:val="18"/>
        </w:rPr>
        <w:t>)</w:t>
      </w:r>
    </w:p>
    <w:p w14:paraId="549451D7" w14:textId="77777777" w:rsidR="005668AB" w:rsidRDefault="0063506E" w:rsidP="005668A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18"/>
          <w:szCs w:val="18"/>
          <w:u w:val="single"/>
          <w:lang w:eastAsia="nl-NL"/>
        </w:rPr>
      </w:pPr>
      <w:r w:rsidRPr="0063506E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1" locked="0" layoutInCell="1" allowOverlap="1" wp14:anchorId="1AF4AB33" wp14:editId="37587235">
            <wp:simplePos x="0" y="0"/>
            <wp:positionH relativeFrom="column">
              <wp:posOffset>4631055</wp:posOffset>
            </wp:positionH>
            <wp:positionV relativeFrom="paragraph">
              <wp:posOffset>307975</wp:posOffset>
            </wp:positionV>
            <wp:extent cx="2592070" cy="916305"/>
            <wp:effectExtent l="0" t="0" r="0" b="0"/>
            <wp:wrapThrough wrapText="bothSides">
              <wp:wrapPolygon edited="0">
                <wp:start x="0" y="0"/>
                <wp:lineTo x="0" y="21106"/>
                <wp:lineTo x="21431" y="21106"/>
                <wp:lineTo x="21431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AB" w:rsidRPr="005668AB">
        <w:rPr>
          <w:rFonts w:ascii="Arial" w:eastAsia="Times New Roman" w:hAnsi="Arial" w:cs="Arial"/>
          <w:color w:val="FF0000"/>
          <w:sz w:val="18"/>
          <w:szCs w:val="18"/>
          <w:u w:val="single"/>
          <w:lang w:eastAsia="nl-NL"/>
        </w:rPr>
        <w:t xml:space="preserve">Thoracale en lumbale wervelkolom (in stand behalve voor de rotaties): </w:t>
      </w:r>
    </w:p>
    <w:p w14:paraId="59147A26" w14:textId="77777777" w:rsidR="005668AB" w:rsidRPr="0063506E" w:rsidRDefault="005668AB" w:rsidP="0063506E">
      <w:pPr>
        <w:numPr>
          <w:ilvl w:val="0"/>
          <w:numId w:val="8"/>
        </w:numPr>
        <w:spacing w:after="0" w:line="240" w:lineRule="auto"/>
        <w:ind w:left="714" w:hanging="357"/>
        <w:rPr>
          <w:rFonts w:ascii="Arial" w:eastAsia="Times New Roman" w:hAnsi="Arial" w:cs="Arial"/>
          <w:sz w:val="18"/>
          <w:szCs w:val="18"/>
          <w:lang w:eastAsia="nl-NL"/>
        </w:rPr>
      </w:pPr>
      <w:r w:rsidRPr="0063506E">
        <w:rPr>
          <w:rFonts w:ascii="Arial" w:eastAsia="Times New Roman" w:hAnsi="Arial" w:cs="Arial"/>
          <w:b/>
          <w:sz w:val="18"/>
          <w:szCs w:val="18"/>
          <w:lang w:eastAsia="nl-NL"/>
        </w:rPr>
        <w:t>a</w:t>
      </w:r>
      <w:r w:rsidR="0063506E">
        <w:rPr>
          <w:rFonts w:ascii="Arial" w:eastAsia="Times New Roman" w:hAnsi="Arial" w:cs="Arial"/>
          <w:sz w:val="18"/>
          <w:szCs w:val="18"/>
          <w:lang w:eastAsia="nl-NL"/>
        </w:rPr>
        <w:t xml:space="preserve"> (Ante)flexie</w:t>
      </w:r>
    </w:p>
    <w:p w14:paraId="019EE3DE" w14:textId="77777777" w:rsidR="005668AB" w:rsidRPr="0063506E" w:rsidRDefault="005668AB" w:rsidP="0063506E">
      <w:pPr>
        <w:numPr>
          <w:ilvl w:val="0"/>
          <w:numId w:val="8"/>
        </w:numPr>
        <w:spacing w:after="0" w:line="240" w:lineRule="auto"/>
        <w:ind w:left="714" w:hanging="357"/>
        <w:rPr>
          <w:rFonts w:ascii="Arial" w:eastAsia="Times New Roman" w:hAnsi="Arial" w:cs="Arial"/>
          <w:sz w:val="18"/>
          <w:szCs w:val="18"/>
          <w:lang w:eastAsia="nl-NL"/>
        </w:rPr>
      </w:pPr>
      <w:r w:rsidRPr="0063506E">
        <w:rPr>
          <w:rFonts w:ascii="Arial" w:eastAsia="Times New Roman" w:hAnsi="Arial" w:cs="Arial"/>
          <w:b/>
          <w:sz w:val="18"/>
          <w:szCs w:val="18"/>
          <w:lang w:eastAsia="nl-NL"/>
        </w:rPr>
        <w:t>b</w:t>
      </w:r>
      <w:r w:rsidR="0063506E">
        <w:rPr>
          <w:rFonts w:ascii="Arial" w:eastAsia="Times New Roman" w:hAnsi="Arial" w:cs="Arial"/>
          <w:sz w:val="18"/>
          <w:szCs w:val="18"/>
          <w:lang w:eastAsia="nl-NL"/>
        </w:rPr>
        <w:t xml:space="preserve"> Extensie (retroflexie)</w:t>
      </w:r>
    </w:p>
    <w:p w14:paraId="479869E1" w14:textId="77777777" w:rsidR="005668AB" w:rsidRPr="0063506E" w:rsidRDefault="005668AB" w:rsidP="0063506E">
      <w:pPr>
        <w:numPr>
          <w:ilvl w:val="0"/>
          <w:numId w:val="8"/>
        </w:numPr>
        <w:spacing w:after="0" w:line="240" w:lineRule="auto"/>
        <w:ind w:left="714" w:hanging="357"/>
        <w:rPr>
          <w:rFonts w:ascii="Arial" w:eastAsia="Times New Roman" w:hAnsi="Arial" w:cs="Arial"/>
          <w:sz w:val="18"/>
          <w:szCs w:val="18"/>
          <w:lang w:eastAsia="nl-NL"/>
        </w:rPr>
      </w:pPr>
      <w:r w:rsidRPr="0063506E">
        <w:rPr>
          <w:rFonts w:ascii="Arial" w:eastAsia="Times New Roman" w:hAnsi="Arial" w:cs="Arial"/>
          <w:b/>
          <w:sz w:val="18"/>
          <w:szCs w:val="18"/>
          <w:lang w:eastAsia="nl-NL"/>
        </w:rPr>
        <w:t>c</w:t>
      </w:r>
      <w:r w:rsidR="0063506E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proofErr w:type="spellStart"/>
      <w:r w:rsidR="0063506E">
        <w:rPr>
          <w:rFonts w:ascii="Arial" w:eastAsia="Times New Roman" w:hAnsi="Arial" w:cs="Arial"/>
          <w:sz w:val="18"/>
          <w:szCs w:val="18"/>
          <w:lang w:eastAsia="nl-NL"/>
        </w:rPr>
        <w:t>Lateroflexie</w:t>
      </w:r>
      <w:proofErr w:type="spellEnd"/>
      <w:r w:rsidR="0063506E">
        <w:rPr>
          <w:rFonts w:ascii="Arial" w:eastAsia="Times New Roman" w:hAnsi="Arial" w:cs="Arial"/>
          <w:sz w:val="18"/>
          <w:szCs w:val="18"/>
          <w:lang w:eastAsia="nl-NL"/>
        </w:rPr>
        <w:t xml:space="preserve"> naar rechts</w:t>
      </w:r>
    </w:p>
    <w:p w14:paraId="3D22B95A" w14:textId="77777777" w:rsidR="0063506E" w:rsidRPr="0063506E" w:rsidRDefault="0063506E" w:rsidP="0063506E">
      <w:pPr>
        <w:numPr>
          <w:ilvl w:val="0"/>
          <w:numId w:val="8"/>
        </w:numPr>
        <w:spacing w:after="0" w:line="240" w:lineRule="auto"/>
        <w:ind w:left="714" w:hanging="357"/>
        <w:rPr>
          <w:rFonts w:ascii="Arial" w:eastAsia="Times New Roman" w:hAnsi="Arial" w:cs="Arial"/>
          <w:sz w:val="18"/>
          <w:szCs w:val="18"/>
          <w:lang w:eastAsia="nl-NL"/>
        </w:rPr>
      </w:pPr>
      <w:r w:rsidRPr="0063506E">
        <w:rPr>
          <w:rFonts w:ascii="Arial" w:eastAsia="Times New Roman" w:hAnsi="Arial" w:cs="Arial"/>
          <w:b/>
          <w:sz w:val="18"/>
          <w:szCs w:val="18"/>
          <w:lang w:eastAsia="nl-NL"/>
        </w:rPr>
        <w:t>d</w:t>
      </w:r>
      <w:r w:rsidRPr="0063506E">
        <w:rPr>
          <w:rFonts w:ascii="Arial" w:eastAsia="Times New Roman" w:hAnsi="Arial" w:cs="Arial"/>
          <w:sz w:val="18"/>
          <w:szCs w:val="18"/>
          <w:lang w:eastAsia="nl-NL"/>
        </w:rPr>
        <w:t xml:space="preserve"> rotatie rechts/links 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(zittend testen) </w:t>
      </w:r>
    </w:p>
    <w:p w14:paraId="05324540" w14:textId="2C2F46F6" w:rsidR="003F2EAB" w:rsidRPr="003F2EAB" w:rsidRDefault="00731499" w:rsidP="003F2EAB">
      <w:pPr>
        <w:spacing w:after="150" w:line="240" w:lineRule="auto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b/>
          <w:sz w:val="20"/>
          <w:szCs w:val="20"/>
        </w:rPr>
        <w:br/>
      </w:r>
      <w:r w:rsidR="003F2EAB">
        <w:rPr>
          <w:rFonts w:ascii="Arial" w:hAnsi="Arial" w:cs="Arial"/>
          <w:sz w:val="18"/>
          <w:szCs w:val="18"/>
          <w:u w:val="single"/>
        </w:rPr>
        <w:t xml:space="preserve">DD </w:t>
      </w:r>
      <w:proofErr w:type="spellStart"/>
      <w:r w:rsidR="003F2EAB" w:rsidRPr="003F2EAB">
        <w:rPr>
          <w:rFonts w:ascii="Arial" w:hAnsi="Arial" w:cs="Arial"/>
          <w:sz w:val="18"/>
          <w:szCs w:val="18"/>
          <w:u w:val="single"/>
        </w:rPr>
        <w:t>Thoracolumbale</w:t>
      </w:r>
      <w:proofErr w:type="spellEnd"/>
      <w:r w:rsidR="003F2EAB" w:rsidRPr="003F2EAB">
        <w:rPr>
          <w:rFonts w:ascii="Arial" w:hAnsi="Arial" w:cs="Arial"/>
          <w:sz w:val="18"/>
          <w:szCs w:val="18"/>
          <w:u w:val="single"/>
        </w:rPr>
        <w:t xml:space="preserve"> wervelkolom</w:t>
      </w:r>
    </w:p>
    <w:p w14:paraId="74974D56" w14:textId="77777777" w:rsidR="003F2EAB" w:rsidRPr="003F2EAB" w:rsidRDefault="003F2EAB" w:rsidP="003F2EAB">
      <w:pPr>
        <w:pStyle w:val="Lijstalinea"/>
        <w:numPr>
          <w:ilvl w:val="0"/>
          <w:numId w:val="7"/>
        </w:numPr>
        <w:rPr>
          <w:b/>
          <w:color w:val="000000" w:themeColor="text1"/>
          <w:sz w:val="18"/>
          <w:szCs w:val="18"/>
          <w:u w:val="single"/>
        </w:rPr>
      </w:pPr>
      <w:r>
        <w:rPr>
          <w:sz w:val="18"/>
          <w:szCs w:val="18"/>
        </w:rPr>
        <w:t>P</w:t>
      </w:r>
      <w:r w:rsidRPr="003F2EAB">
        <w:rPr>
          <w:sz w:val="18"/>
          <w:szCs w:val="18"/>
        </w:rPr>
        <w:t xml:space="preserve">ijnklachten </w:t>
      </w:r>
      <w:r>
        <w:rPr>
          <w:sz w:val="18"/>
          <w:szCs w:val="18"/>
        </w:rPr>
        <w:t>bij e</w:t>
      </w:r>
      <w:r w:rsidRPr="003F2EAB">
        <w:rPr>
          <w:sz w:val="18"/>
          <w:szCs w:val="18"/>
        </w:rPr>
        <w:t xml:space="preserve">xtensie lumbale wervelkolom </w:t>
      </w:r>
      <w:r>
        <w:rPr>
          <w:sz w:val="18"/>
          <w:szCs w:val="18"/>
        </w:rPr>
        <w:t>DD lumbale wervelkanaalstenose</w:t>
      </w:r>
      <w:r w:rsidRPr="003F2EAB">
        <w:rPr>
          <w:sz w:val="18"/>
          <w:szCs w:val="18"/>
        </w:rPr>
        <w:t>.</w:t>
      </w:r>
      <w:r w:rsidRPr="003F2EAB">
        <w:rPr>
          <w:rStyle w:val="lv"/>
          <w:sz w:val="18"/>
          <w:szCs w:val="18"/>
        </w:rPr>
        <w:t xml:space="preserve"> </w:t>
      </w:r>
      <w:r w:rsidRPr="003F2EAB">
        <w:rPr>
          <w:sz w:val="18"/>
          <w:szCs w:val="18"/>
        </w:rPr>
        <w:t>Daarnaast kan er ook pijn optreden in de benen, aangezien door extensie het spinale kanaal nauwer wordt.</w:t>
      </w:r>
    </w:p>
    <w:p w14:paraId="6B7ED912" w14:textId="77777777" w:rsidR="003F2EAB" w:rsidRPr="003F2EAB" w:rsidRDefault="003F2EAB" w:rsidP="003F2EAB">
      <w:pPr>
        <w:pStyle w:val="Lijstalinea"/>
        <w:numPr>
          <w:ilvl w:val="0"/>
          <w:numId w:val="7"/>
        </w:numPr>
        <w:rPr>
          <w:b/>
          <w:color w:val="000000" w:themeColor="text1"/>
          <w:sz w:val="18"/>
          <w:szCs w:val="18"/>
          <w:u w:val="single"/>
        </w:rPr>
      </w:pPr>
      <w:r w:rsidRPr="003F2EAB">
        <w:rPr>
          <w:sz w:val="18"/>
          <w:szCs w:val="18"/>
        </w:rPr>
        <w:t xml:space="preserve">Het afnemen of verdwijnen van een </w:t>
      </w:r>
      <w:proofErr w:type="spellStart"/>
      <w:r w:rsidRPr="003F2EAB">
        <w:rPr>
          <w:sz w:val="18"/>
          <w:szCs w:val="18"/>
        </w:rPr>
        <w:t>scoliotische</w:t>
      </w:r>
      <w:proofErr w:type="spellEnd"/>
      <w:r w:rsidRPr="003F2EAB">
        <w:rPr>
          <w:sz w:val="18"/>
          <w:szCs w:val="18"/>
        </w:rPr>
        <w:t xml:space="preserve"> bocht tijdens de </w:t>
      </w:r>
      <w:proofErr w:type="spellStart"/>
      <w:r w:rsidRPr="003F2EAB">
        <w:rPr>
          <w:sz w:val="18"/>
          <w:szCs w:val="18"/>
        </w:rPr>
        <w:t>lateroflexie</w:t>
      </w:r>
      <w:proofErr w:type="spellEnd"/>
      <w:r w:rsidRPr="003F2EA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DD </w:t>
      </w:r>
      <w:r w:rsidRPr="003F2EAB">
        <w:rPr>
          <w:sz w:val="18"/>
          <w:szCs w:val="18"/>
        </w:rPr>
        <w:t>functionele of niet-structurele scoliose.</w:t>
      </w:r>
    </w:p>
    <w:p w14:paraId="7C5A790D" w14:textId="77777777" w:rsidR="003F2EAB" w:rsidRPr="003F2EAB" w:rsidRDefault="003F2EAB" w:rsidP="003F2EAB">
      <w:pPr>
        <w:pStyle w:val="Lijstalinea"/>
        <w:numPr>
          <w:ilvl w:val="0"/>
          <w:numId w:val="7"/>
        </w:numPr>
        <w:rPr>
          <w:b/>
          <w:color w:val="000000" w:themeColor="text1"/>
          <w:sz w:val="18"/>
          <w:szCs w:val="18"/>
          <w:u w:val="single"/>
        </w:rPr>
      </w:pPr>
      <w:r>
        <w:rPr>
          <w:sz w:val="18"/>
          <w:szCs w:val="18"/>
        </w:rPr>
        <w:t xml:space="preserve">Pijn DD </w:t>
      </w:r>
      <w:r w:rsidRPr="003F2EAB">
        <w:rPr>
          <w:sz w:val="18"/>
          <w:szCs w:val="18"/>
        </w:rPr>
        <w:t xml:space="preserve">Fracturen, wervelmetastasen, osteomyelitis, </w:t>
      </w:r>
      <w:proofErr w:type="spellStart"/>
      <w:r w:rsidRPr="003F2EAB">
        <w:rPr>
          <w:sz w:val="18"/>
          <w:szCs w:val="18"/>
        </w:rPr>
        <w:t>osteoporotische</w:t>
      </w:r>
      <w:proofErr w:type="spellEnd"/>
      <w:r w:rsidRPr="003F2EAB">
        <w:rPr>
          <w:sz w:val="18"/>
          <w:szCs w:val="18"/>
        </w:rPr>
        <w:t xml:space="preserve"> wervelinzakkingen en ernstige houdingsafwijkingen </w:t>
      </w:r>
    </w:p>
    <w:p w14:paraId="35E2EF1E" w14:textId="77777777" w:rsidR="003F2EAB" w:rsidRPr="003F2EAB" w:rsidRDefault="003F2EAB" w:rsidP="003F2EAB">
      <w:pPr>
        <w:pStyle w:val="Lijstalinea"/>
        <w:numPr>
          <w:ilvl w:val="0"/>
          <w:numId w:val="7"/>
        </w:numPr>
        <w:rPr>
          <w:b/>
          <w:color w:val="000000" w:themeColor="text1"/>
          <w:sz w:val="18"/>
          <w:szCs w:val="18"/>
          <w:u w:val="single"/>
        </w:rPr>
      </w:pPr>
      <w:r w:rsidRPr="003F2EAB">
        <w:rPr>
          <w:sz w:val="18"/>
          <w:szCs w:val="18"/>
        </w:rPr>
        <w:t xml:space="preserve">Stijfheid in alle bewegingsrichtingen </w:t>
      </w:r>
      <w:r>
        <w:rPr>
          <w:sz w:val="18"/>
          <w:szCs w:val="18"/>
        </w:rPr>
        <w:t>DD</w:t>
      </w:r>
      <w:r w:rsidRPr="003F2EAB">
        <w:rPr>
          <w:sz w:val="18"/>
          <w:szCs w:val="18"/>
        </w:rPr>
        <w:t xml:space="preserve"> ziekte van Bechterew</w:t>
      </w:r>
    </w:p>
    <w:tbl>
      <w:tblPr>
        <w:tblStyle w:val="Lichtelijst-accent3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11622"/>
      </w:tblGrid>
      <w:tr w:rsidR="003F2EAB" w14:paraId="2F743455" w14:textId="77777777" w:rsidTr="000C0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2" w:type="dxa"/>
          </w:tcPr>
          <w:p w14:paraId="5DFC346D" w14:textId="77777777" w:rsidR="003F2EAB" w:rsidRDefault="003F2EAB" w:rsidP="000C0429">
            <w:r>
              <w:rPr>
                <w:rFonts w:ascii="Arial-BoldMT" w:hAnsi="Arial-BoldMT" w:cs="Arial-BoldMT"/>
                <w:color w:val="auto"/>
                <w:sz w:val="20"/>
                <w:szCs w:val="20"/>
              </w:rPr>
              <w:lastRenderedPageBreak/>
              <w:t>Palpatie</w:t>
            </w:r>
            <w:r w:rsidRPr="0041101F">
              <w:rPr>
                <w:rFonts w:ascii="Arial-BoldMT" w:hAnsi="Arial-BoldMT" w:cs="Arial-BoldMT"/>
                <w:color w:val="auto"/>
                <w:sz w:val="20"/>
                <w:szCs w:val="20"/>
              </w:rPr>
              <w:t xml:space="preserve"> wervelkolom</w:t>
            </w:r>
          </w:p>
        </w:tc>
      </w:tr>
    </w:tbl>
    <w:p w14:paraId="18086897" w14:textId="77777777" w:rsidR="008C7A2E" w:rsidRDefault="008C7A2E" w:rsidP="00D53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5A115D1" w14:textId="77777777" w:rsidR="008C7A2E" w:rsidRDefault="008C7A2E" w:rsidP="00D53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C7A2E">
        <w:rPr>
          <w:rFonts w:ascii="Arial" w:hAnsi="Arial" w:cs="Arial"/>
          <w:b/>
          <w:noProof/>
          <w:sz w:val="20"/>
          <w:szCs w:val="20"/>
          <w:lang w:eastAsia="nl-NL"/>
        </w:rPr>
        <w:drawing>
          <wp:inline distT="0" distB="0" distL="0" distR="0" wp14:anchorId="57223B50" wp14:editId="574A40A8">
            <wp:extent cx="5943600" cy="1803400"/>
            <wp:effectExtent l="0" t="0" r="0" b="63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A5CD" w14:textId="77777777" w:rsidR="00D53CAE" w:rsidRPr="00D53CAE" w:rsidRDefault="00D53CAE" w:rsidP="00D53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18"/>
          <w:szCs w:val="18"/>
          <w:u w:val="single"/>
        </w:rPr>
      </w:pPr>
      <w:r>
        <w:rPr>
          <w:rFonts w:ascii="Arial" w:hAnsi="Arial" w:cs="Arial"/>
          <w:b/>
          <w:sz w:val="20"/>
          <w:szCs w:val="20"/>
        </w:rPr>
        <w:br/>
      </w:r>
      <w:r w:rsidRPr="00D53CAE">
        <w:rPr>
          <w:rFonts w:ascii="Arial" w:hAnsi="Arial" w:cs="Arial"/>
          <w:color w:val="0070C0"/>
          <w:sz w:val="18"/>
          <w:szCs w:val="18"/>
          <w:u w:val="single"/>
        </w:rPr>
        <w:t>zittend cervicale wervelkolom</w:t>
      </w:r>
    </w:p>
    <w:p w14:paraId="15BB9021" w14:textId="77777777" w:rsidR="003F2EAB" w:rsidRDefault="00D53CA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Pr="00D53CAE">
        <w:rPr>
          <w:rFonts w:ascii="Arial" w:hAnsi="Arial" w:cs="Arial"/>
          <w:b/>
          <w:noProof/>
          <w:sz w:val="20"/>
          <w:szCs w:val="20"/>
          <w:lang w:eastAsia="nl-NL"/>
        </w:rPr>
        <w:drawing>
          <wp:inline distT="0" distB="0" distL="0" distR="0" wp14:anchorId="569F49A4" wp14:editId="37D905E6">
            <wp:extent cx="4435736" cy="1614115"/>
            <wp:effectExtent l="0" t="0" r="3175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5849" cy="16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CAE">
        <w:rPr>
          <w:rFonts w:ascii="Arial" w:hAnsi="Arial" w:cs="Arial"/>
          <w:b/>
          <w:noProof/>
          <w:sz w:val="20"/>
          <w:szCs w:val="20"/>
          <w:lang w:eastAsia="nl-NL"/>
        </w:rPr>
        <w:drawing>
          <wp:inline distT="0" distB="0" distL="0" distR="0" wp14:anchorId="1BC422EC" wp14:editId="4E7C6D75">
            <wp:extent cx="2210904" cy="15505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0964" cy="15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EF9E" w14:textId="77777777" w:rsidR="00D53CAE" w:rsidRPr="00D53CAE" w:rsidRDefault="00D53CAE" w:rsidP="00D53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18"/>
          <w:szCs w:val="18"/>
          <w:u w:val="single"/>
        </w:rPr>
      </w:pPr>
      <w:r w:rsidRPr="00D53CAE">
        <w:rPr>
          <w:rFonts w:ascii="Arial" w:hAnsi="Arial" w:cs="Arial"/>
          <w:color w:val="0070C0"/>
          <w:sz w:val="18"/>
          <w:szCs w:val="18"/>
          <w:u w:val="single"/>
        </w:rPr>
        <w:t>staand: thoracale en lumbale wervelkolom</w:t>
      </w:r>
    </w:p>
    <w:p w14:paraId="07B971FE" w14:textId="77777777" w:rsidR="008C7A2E" w:rsidRPr="008C7A2E" w:rsidRDefault="00D53CAE" w:rsidP="008C7A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br/>
      </w:r>
      <w:r w:rsidRPr="00D53CAE">
        <w:rPr>
          <w:rFonts w:ascii="Arial" w:hAnsi="Arial" w:cs="Arial"/>
          <w:color w:val="FF0000"/>
          <w:sz w:val="18"/>
          <w:szCs w:val="18"/>
        </w:rPr>
        <w:t>palp</w:t>
      </w:r>
      <w:r>
        <w:rPr>
          <w:rFonts w:ascii="Arial" w:hAnsi="Arial" w:cs="Arial"/>
          <w:color w:val="FF0000"/>
          <w:sz w:val="18"/>
          <w:szCs w:val="18"/>
        </w:rPr>
        <w:t xml:space="preserve">atie </w:t>
      </w:r>
      <w:proofErr w:type="spellStart"/>
      <w:r>
        <w:rPr>
          <w:rFonts w:ascii="Arial" w:hAnsi="Arial" w:cs="Arial"/>
          <w:color w:val="FF0000"/>
          <w:sz w:val="18"/>
          <w:szCs w:val="18"/>
        </w:rPr>
        <w:t>processi</w:t>
      </w:r>
      <w:proofErr w:type="spellEnd"/>
      <w:r>
        <w:rPr>
          <w:rFonts w:ascii="Arial" w:hAnsi="Arial" w:cs="Arial"/>
          <w:color w:val="FF0000"/>
          <w:sz w:val="18"/>
          <w:szCs w:val="18"/>
        </w:rPr>
        <w:t xml:space="preserve"> spinosi</w:t>
      </w:r>
      <w:r w:rsidR="008C7A2E">
        <w:rPr>
          <w:rFonts w:ascii="Arial" w:hAnsi="Arial" w:cs="Arial"/>
          <w:color w:val="FF0000"/>
          <w:sz w:val="18"/>
          <w:szCs w:val="18"/>
        </w:rPr>
        <w:t xml:space="preserve">                  </w:t>
      </w:r>
      <w:r w:rsidR="008C7A2E" w:rsidRPr="008C7A2E">
        <w:rPr>
          <w:rFonts w:ascii="Arial" w:hAnsi="Arial" w:cs="Arial"/>
          <w:color w:val="FF0000"/>
          <w:sz w:val="18"/>
          <w:szCs w:val="18"/>
        </w:rPr>
        <w:t>niet subtiele kloppijn</w:t>
      </w:r>
      <w:r w:rsidR="008C7A2E">
        <w:rPr>
          <w:rFonts w:ascii="Arial" w:hAnsi="Arial" w:cs="Arial"/>
          <w:color w:val="FF0000"/>
          <w:sz w:val="18"/>
          <w:szCs w:val="18"/>
        </w:rPr>
        <w:t xml:space="preserve">                 </w:t>
      </w:r>
      <w:r w:rsidR="008C7A2E" w:rsidRPr="008C7A2E">
        <w:rPr>
          <w:rFonts w:ascii="Arial" w:hAnsi="Arial" w:cs="Arial"/>
          <w:color w:val="FF0000"/>
          <w:sz w:val="18"/>
          <w:szCs w:val="18"/>
        </w:rPr>
        <w:t>asdrukpijn</w:t>
      </w:r>
      <w:r w:rsidR="008C7A2E">
        <w:rPr>
          <w:rFonts w:ascii="Arial" w:hAnsi="Arial" w:cs="Arial"/>
          <w:color w:val="FF0000"/>
          <w:sz w:val="18"/>
          <w:szCs w:val="18"/>
        </w:rPr>
        <w:t xml:space="preserve">                       </w:t>
      </w:r>
      <w:r w:rsidR="008C7A2E" w:rsidRPr="008C7A2E">
        <w:rPr>
          <w:rFonts w:ascii="Arial" w:hAnsi="Arial" w:cs="Arial"/>
          <w:color w:val="FF0000"/>
          <w:sz w:val="18"/>
          <w:szCs w:val="18"/>
        </w:rPr>
        <w:t xml:space="preserve">compressie (druk) op </w:t>
      </w:r>
      <w:proofErr w:type="spellStart"/>
      <w:r w:rsidR="008C7A2E" w:rsidRPr="008C7A2E">
        <w:rPr>
          <w:rFonts w:ascii="Arial" w:hAnsi="Arial" w:cs="Arial"/>
          <w:color w:val="FF0000"/>
          <w:sz w:val="18"/>
          <w:szCs w:val="18"/>
        </w:rPr>
        <w:t>sacroiliacale</w:t>
      </w:r>
      <w:proofErr w:type="spellEnd"/>
      <w:r w:rsidR="008C7A2E" w:rsidRPr="008C7A2E">
        <w:rPr>
          <w:rFonts w:ascii="Arial" w:hAnsi="Arial" w:cs="Arial"/>
          <w:color w:val="FF0000"/>
          <w:sz w:val="18"/>
          <w:szCs w:val="18"/>
        </w:rPr>
        <w:t xml:space="preserve"> gewrichten</w:t>
      </w:r>
    </w:p>
    <w:p w14:paraId="7056DED5" w14:textId="77777777" w:rsidR="00D53CAE" w:rsidRDefault="008C7A2E">
      <w:pPr>
        <w:rPr>
          <w:rFonts w:ascii="Arial" w:hAnsi="Arial" w:cs="Arial"/>
          <w:color w:val="FF0000"/>
          <w:sz w:val="18"/>
          <w:szCs w:val="18"/>
        </w:rPr>
      </w:pPr>
      <w:r w:rsidRPr="00E3401C">
        <w:rPr>
          <w:noProof/>
          <w:color w:val="0000FF"/>
          <w:lang w:eastAsia="nl-NL"/>
        </w:rPr>
        <w:drawing>
          <wp:anchor distT="0" distB="0" distL="114300" distR="114300" simplePos="0" relativeHeight="251665408" behindDoc="1" locked="0" layoutInCell="1" allowOverlap="1" wp14:anchorId="16800469" wp14:editId="483600FE">
            <wp:simplePos x="0" y="0"/>
            <wp:positionH relativeFrom="column">
              <wp:posOffset>3341370</wp:posOffset>
            </wp:positionH>
            <wp:positionV relativeFrom="paragraph">
              <wp:posOffset>106045</wp:posOffset>
            </wp:positionV>
            <wp:extent cx="602615" cy="906145"/>
            <wp:effectExtent l="0" t="0" r="6985" b="8255"/>
            <wp:wrapThrough wrapText="bothSides">
              <wp:wrapPolygon edited="0">
                <wp:start x="0" y="0"/>
                <wp:lineTo x="0" y="21343"/>
                <wp:lineTo x="21168" y="21343"/>
                <wp:lineTo x="21168" y="0"/>
                <wp:lineTo x="0" y="0"/>
              </wp:wrapPolygon>
            </wp:wrapThrough>
            <wp:docPr id="30" name="Afbeelding 30" descr="http://fd.extras.bsl.nl/indeximages/images_596_3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d.extras.bsl.nl/indeximages/images_596_3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A2E">
        <w:rPr>
          <w:rFonts w:ascii="Arial" w:hAnsi="Arial" w:cs="Arial"/>
          <w:b/>
          <w:noProof/>
          <w:sz w:val="18"/>
          <w:szCs w:val="18"/>
          <w:lang w:eastAsia="nl-NL"/>
        </w:rPr>
        <w:drawing>
          <wp:anchor distT="0" distB="0" distL="114300" distR="114300" simplePos="0" relativeHeight="251666432" behindDoc="1" locked="0" layoutInCell="1" allowOverlap="1" wp14:anchorId="5AD0E9BD" wp14:editId="1BA3CCDB">
            <wp:simplePos x="0" y="0"/>
            <wp:positionH relativeFrom="column">
              <wp:posOffset>4256405</wp:posOffset>
            </wp:positionH>
            <wp:positionV relativeFrom="paragraph">
              <wp:posOffset>10795</wp:posOffset>
            </wp:positionV>
            <wp:extent cx="2978785" cy="1129030"/>
            <wp:effectExtent l="0" t="0" r="0" b="0"/>
            <wp:wrapThrough wrapText="bothSides">
              <wp:wrapPolygon edited="0">
                <wp:start x="0" y="0"/>
                <wp:lineTo x="0" y="21138"/>
                <wp:lineTo x="21411" y="21138"/>
                <wp:lineTo x="21411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01C">
        <w:rPr>
          <w:noProof/>
          <w:color w:val="0000FF"/>
          <w:lang w:eastAsia="nl-NL"/>
        </w:rPr>
        <w:drawing>
          <wp:anchor distT="0" distB="0" distL="114300" distR="114300" simplePos="0" relativeHeight="251664384" behindDoc="1" locked="0" layoutInCell="1" allowOverlap="1" wp14:anchorId="75F6B530" wp14:editId="1491E528">
            <wp:simplePos x="0" y="0"/>
            <wp:positionH relativeFrom="column">
              <wp:posOffset>1680210</wp:posOffset>
            </wp:positionH>
            <wp:positionV relativeFrom="paragraph">
              <wp:posOffset>106680</wp:posOffset>
            </wp:positionV>
            <wp:extent cx="1303655" cy="866140"/>
            <wp:effectExtent l="0" t="0" r="0" b="0"/>
            <wp:wrapThrough wrapText="bothSides">
              <wp:wrapPolygon edited="0">
                <wp:start x="0" y="0"/>
                <wp:lineTo x="0" y="20903"/>
                <wp:lineTo x="21148" y="20903"/>
                <wp:lineTo x="21148" y="0"/>
                <wp:lineTo x="0" y="0"/>
              </wp:wrapPolygon>
            </wp:wrapThrough>
            <wp:docPr id="31" name="Afbeelding 31" descr="http://fd.extras.bsl.nl/indeximages/images_597_30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d.extras.bsl.nl/indeximages/images_597_30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A2E">
        <w:rPr>
          <w:rFonts w:ascii="Arial" w:hAnsi="Arial" w:cs="Arial"/>
          <w:b/>
          <w:noProof/>
          <w:sz w:val="18"/>
          <w:szCs w:val="18"/>
          <w:lang w:eastAsia="nl-NL"/>
        </w:rPr>
        <w:drawing>
          <wp:anchor distT="0" distB="0" distL="114300" distR="114300" simplePos="0" relativeHeight="251663360" behindDoc="1" locked="0" layoutInCell="1" allowOverlap="1" wp14:anchorId="3C10E69B" wp14:editId="6F6B8F30">
            <wp:simplePos x="0" y="0"/>
            <wp:positionH relativeFrom="column">
              <wp:posOffset>4445</wp:posOffset>
            </wp:positionH>
            <wp:positionV relativeFrom="paragraph">
              <wp:posOffset>107950</wp:posOffset>
            </wp:positionV>
            <wp:extent cx="1316990" cy="866140"/>
            <wp:effectExtent l="0" t="0" r="0" b="0"/>
            <wp:wrapThrough wrapText="bothSides">
              <wp:wrapPolygon edited="0">
                <wp:start x="0" y="0"/>
                <wp:lineTo x="0" y="20903"/>
                <wp:lineTo x="21246" y="20903"/>
                <wp:lineTo x="21246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F8F1C" w14:textId="77777777" w:rsidR="008C7A2E" w:rsidRDefault="008C7A2E">
      <w:pPr>
        <w:rPr>
          <w:rFonts w:ascii="Arial" w:hAnsi="Arial" w:cs="Arial"/>
          <w:b/>
          <w:sz w:val="18"/>
          <w:szCs w:val="18"/>
        </w:rPr>
      </w:pPr>
    </w:p>
    <w:p w14:paraId="1D11F739" w14:textId="77777777" w:rsidR="008C7A2E" w:rsidRDefault="008C7A2E">
      <w:pPr>
        <w:rPr>
          <w:rFonts w:ascii="Arial" w:hAnsi="Arial" w:cs="Arial"/>
          <w:b/>
          <w:sz w:val="18"/>
          <w:szCs w:val="18"/>
        </w:rPr>
      </w:pPr>
    </w:p>
    <w:p w14:paraId="5545F536" w14:textId="77777777" w:rsidR="008C7A2E" w:rsidRDefault="008C7A2E">
      <w:pPr>
        <w:rPr>
          <w:rFonts w:ascii="Arial" w:hAnsi="Arial" w:cs="Arial"/>
          <w:b/>
          <w:sz w:val="18"/>
          <w:szCs w:val="18"/>
        </w:rPr>
      </w:pPr>
    </w:p>
    <w:p w14:paraId="77DCF899" w14:textId="77777777" w:rsidR="008C7A2E" w:rsidRPr="008C7A2E" w:rsidRDefault="008C7A2E" w:rsidP="008C7A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18"/>
          <w:szCs w:val="18"/>
          <w:u w:val="single"/>
        </w:rPr>
      </w:pPr>
      <w:r w:rsidRPr="008C7A2E">
        <w:rPr>
          <w:rFonts w:ascii="Arial" w:hAnsi="Arial" w:cs="Arial"/>
          <w:color w:val="0070C0"/>
          <w:sz w:val="18"/>
          <w:szCs w:val="18"/>
          <w:u w:val="single"/>
        </w:rPr>
        <w:t>liggend: (op de buik) thoracale en lumbale wervelkolom</w:t>
      </w:r>
    </w:p>
    <w:p w14:paraId="7339F991" w14:textId="77777777" w:rsidR="008E301C" w:rsidRPr="008E301C" w:rsidRDefault="008E301C" w:rsidP="008E301C">
      <w:pPr>
        <w:rPr>
          <w:rFonts w:ascii="Arial" w:hAnsi="Arial" w:cs="Arial"/>
          <w:color w:val="FF0000"/>
          <w:sz w:val="18"/>
          <w:szCs w:val="18"/>
        </w:rPr>
      </w:pPr>
      <w:r w:rsidRPr="008E301C">
        <w:rPr>
          <w:rFonts w:ascii="Arial" w:hAnsi="Arial" w:cs="Arial"/>
          <w:b/>
          <w:noProof/>
          <w:sz w:val="18"/>
          <w:szCs w:val="18"/>
          <w:lang w:eastAsia="nl-NL"/>
        </w:rPr>
        <w:drawing>
          <wp:anchor distT="0" distB="0" distL="114300" distR="114300" simplePos="0" relativeHeight="251668480" behindDoc="1" locked="0" layoutInCell="1" allowOverlap="1" wp14:anchorId="0C611E33" wp14:editId="04D04473">
            <wp:simplePos x="0" y="0"/>
            <wp:positionH relativeFrom="column">
              <wp:posOffset>3524885</wp:posOffset>
            </wp:positionH>
            <wp:positionV relativeFrom="paragraph">
              <wp:posOffset>365760</wp:posOffset>
            </wp:positionV>
            <wp:extent cx="19240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86" y="21495"/>
                <wp:lineTo x="21386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A2E" w:rsidRPr="008E301C">
        <w:rPr>
          <w:rFonts w:ascii="Arial" w:hAnsi="Arial" w:cs="Arial"/>
          <w:color w:val="FF0000"/>
          <w:sz w:val="18"/>
          <w:szCs w:val="18"/>
        </w:rPr>
        <w:br/>
        <w:t>rugspieren (tonus, pijn)</w:t>
      </w:r>
      <w:r w:rsidRPr="008E301C">
        <w:rPr>
          <w:rFonts w:ascii="Arial" w:hAnsi="Arial" w:cs="Arial"/>
          <w:color w:val="FF0000"/>
          <w:sz w:val="18"/>
          <w:szCs w:val="18"/>
        </w:rPr>
        <w:t xml:space="preserve">                      </w:t>
      </w:r>
      <w:proofErr w:type="spellStart"/>
      <w:r w:rsidRPr="008E301C">
        <w:rPr>
          <w:rFonts w:ascii="Arial" w:hAnsi="Arial" w:cs="Arial"/>
          <w:color w:val="FF0000"/>
          <w:sz w:val="18"/>
          <w:szCs w:val="18"/>
        </w:rPr>
        <w:t>tuber</w:t>
      </w:r>
      <w:proofErr w:type="spellEnd"/>
      <w:r w:rsidRPr="008E301C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8E301C">
        <w:rPr>
          <w:rFonts w:ascii="Arial" w:hAnsi="Arial" w:cs="Arial"/>
          <w:color w:val="FF0000"/>
          <w:sz w:val="18"/>
          <w:szCs w:val="18"/>
        </w:rPr>
        <w:t>ischiadicum</w:t>
      </w:r>
      <w:proofErr w:type="spellEnd"/>
      <w:r w:rsidRPr="008E301C">
        <w:rPr>
          <w:rFonts w:ascii="Arial" w:hAnsi="Arial" w:cs="Arial"/>
          <w:color w:val="FF0000"/>
          <w:sz w:val="18"/>
          <w:szCs w:val="18"/>
        </w:rPr>
        <w:t xml:space="preserve">                        </w:t>
      </w:r>
      <w:proofErr w:type="spellStart"/>
      <w:r w:rsidRPr="008E301C">
        <w:rPr>
          <w:rFonts w:ascii="Arial" w:hAnsi="Arial" w:cs="Arial"/>
          <w:color w:val="FF0000"/>
          <w:sz w:val="18"/>
          <w:szCs w:val="18"/>
        </w:rPr>
        <w:t>ischiadicustraject</w:t>
      </w:r>
      <w:proofErr w:type="spellEnd"/>
      <w:r w:rsidRPr="008E301C">
        <w:rPr>
          <w:rFonts w:ascii="Arial" w:hAnsi="Arial" w:cs="Arial"/>
          <w:color w:val="FF0000"/>
          <w:sz w:val="18"/>
          <w:szCs w:val="18"/>
        </w:rPr>
        <w:t xml:space="preserve"> (uitstralende pijn)</w:t>
      </w:r>
    </w:p>
    <w:p w14:paraId="122836C6" w14:textId="77777777" w:rsidR="008C7A2E" w:rsidRDefault="008E301C">
      <w:pPr>
        <w:rPr>
          <w:rFonts w:ascii="Arial" w:hAnsi="Arial" w:cs="Arial"/>
          <w:b/>
          <w:sz w:val="18"/>
          <w:szCs w:val="18"/>
        </w:rPr>
      </w:pPr>
      <w:r w:rsidRPr="008C7A2E">
        <w:rPr>
          <w:rFonts w:ascii="Arial" w:hAnsi="Arial" w:cs="Arial"/>
          <w:b/>
          <w:noProof/>
          <w:sz w:val="18"/>
          <w:szCs w:val="18"/>
          <w:lang w:eastAsia="nl-NL"/>
        </w:rPr>
        <w:drawing>
          <wp:anchor distT="0" distB="0" distL="114300" distR="114300" simplePos="0" relativeHeight="251669504" behindDoc="1" locked="0" layoutInCell="1" allowOverlap="1" wp14:anchorId="44DEB2EA" wp14:editId="2E828B42">
            <wp:simplePos x="0" y="0"/>
            <wp:positionH relativeFrom="column">
              <wp:posOffset>-53340</wp:posOffset>
            </wp:positionH>
            <wp:positionV relativeFrom="paragraph">
              <wp:posOffset>-635</wp:posOffset>
            </wp:positionV>
            <wp:extent cx="154813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263" y="21337"/>
                <wp:lineTo x="21263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01C">
        <w:rPr>
          <w:noProof/>
          <w:color w:val="0000FF"/>
          <w:sz w:val="20"/>
          <w:szCs w:val="20"/>
          <w:lang w:eastAsia="nl-NL"/>
        </w:rPr>
        <w:drawing>
          <wp:anchor distT="0" distB="0" distL="114300" distR="114300" simplePos="0" relativeHeight="251667456" behindDoc="1" locked="0" layoutInCell="1" allowOverlap="1" wp14:anchorId="61252B0E" wp14:editId="69F1AE3F">
            <wp:simplePos x="0" y="0"/>
            <wp:positionH relativeFrom="column">
              <wp:posOffset>1679575</wp:posOffset>
            </wp:positionH>
            <wp:positionV relativeFrom="paragraph">
              <wp:posOffset>0</wp:posOffset>
            </wp:positionV>
            <wp:extent cx="1550035" cy="1029335"/>
            <wp:effectExtent l="0" t="0" r="0" b="0"/>
            <wp:wrapThrough wrapText="bothSides">
              <wp:wrapPolygon edited="0">
                <wp:start x="0" y="0"/>
                <wp:lineTo x="0" y="21187"/>
                <wp:lineTo x="21237" y="21187"/>
                <wp:lineTo x="21237" y="0"/>
                <wp:lineTo x="0" y="0"/>
              </wp:wrapPolygon>
            </wp:wrapThrough>
            <wp:docPr id="32" name="Afbeelding 32" descr="http://fd.extras.bsl.nl/indeximages/images_594_30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d.extras.bsl.nl/indeximages/images_594_30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A1097" w14:textId="77777777" w:rsidR="008E301C" w:rsidRDefault="008E301C">
      <w:pPr>
        <w:rPr>
          <w:rFonts w:ascii="Arial" w:hAnsi="Arial" w:cs="Arial"/>
          <w:b/>
          <w:sz w:val="18"/>
          <w:szCs w:val="18"/>
        </w:rPr>
      </w:pPr>
    </w:p>
    <w:p w14:paraId="01EB2F5A" w14:textId="77777777" w:rsidR="008E301C" w:rsidRDefault="008E301C">
      <w:pPr>
        <w:rPr>
          <w:rFonts w:ascii="Arial" w:hAnsi="Arial" w:cs="Arial"/>
          <w:b/>
          <w:sz w:val="18"/>
          <w:szCs w:val="18"/>
        </w:rPr>
      </w:pPr>
    </w:p>
    <w:p w14:paraId="36842F8A" w14:textId="77777777" w:rsidR="008E301C" w:rsidRDefault="008E301C">
      <w:pPr>
        <w:rPr>
          <w:rFonts w:ascii="Arial" w:hAnsi="Arial" w:cs="Arial"/>
          <w:b/>
          <w:sz w:val="18"/>
          <w:szCs w:val="18"/>
        </w:rPr>
      </w:pPr>
    </w:p>
    <w:p w14:paraId="0820A28C" w14:textId="77777777" w:rsidR="008E301C" w:rsidRDefault="008E301C">
      <w:pPr>
        <w:rPr>
          <w:rFonts w:ascii="Arial" w:hAnsi="Arial" w:cs="Arial"/>
          <w:b/>
          <w:sz w:val="18"/>
          <w:szCs w:val="18"/>
        </w:rPr>
      </w:pPr>
    </w:p>
    <w:p w14:paraId="67087E11" w14:textId="77777777" w:rsidR="008E301C" w:rsidRDefault="008E301C">
      <w:pPr>
        <w:rPr>
          <w:rFonts w:ascii="Arial" w:hAnsi="Arial" w:cs="Arial"/>
          <w:b/>
          <w:sz w:val="18"/>
          <w:szCs w:val="18"/>
        </w:rPr>
      </w:pPr>
    </w:p>
    <w:p w14:paraId="4BD94EA2" w14:textId="77777777" w:rsidR="008E301C" w:rsidRPr="008E301C" w:rsidRDefault="008E301C" w:rsidP="008E301C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  <w:r w:rsidRPr="008E301C">
        <w:rPr>
          <w:rFonts w:ascii="Arial" w:hAnsi="Arial" w:cs="Arial"/>
          <w:sz w:val="18"/>
          <w:szCs w:val="18"/>
          <w:u w:val="single"/>
        </w:rPr>
        <w:t>DD oorzaken</w:t>
      </w:r>
    </w:p>
    <w:p w14:paraId="6AAA6B60" w14:textId="77777777" w:rsidR="008E301C" w:rsidRPr="008E301C" w:rsidRDefault="008E301C" w:rsidP="008E301C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  <w:u w:val="single"/>
        </w:rPr>
        <w:br/>
      </w:r>
      <w:r w:rsidRPr="008E301C">
        <w:rPr>
          <w:rFonts w:ascii="Arial" w:hAnsi="Arial" w:cs="Arial"/>
          <w:sz w:val="18"/>
          <w:szCs w:val="18"/>
          <w:u w:val="single"/>
        </w:rPr>
        <w:t>Hypertonie</w:t>
      </w:r>
      <w:r w:rsidRPr="008E301C">
        <w:rPr>
          <w:rFonts w:ascii="Arial" w:hAnsi="Arial" w:cs="Arial"/>
          <w:sz w:val="18"/>
          <w:szCs w:val="18"/>
        </w:rPr>
        <w:t xml:space="preserve"> </w:t>
      </w:r>
      <w:r w:rsidRPr="008E301C">
        <w:rPr>
          <w:rFonts w:ascii="Arial" w:hAnsi="Arial" w:cs="Arial"/>
          <w:sz w:val="18"/>
          <w:szCs w:val="18"/>
        </w:rPr>
        <w:br/>
      </w:r>
      <w:proofErr w:type="spellStart"/>
      <w:r w:rsidRPr="008E301C">
        <w:rPr>
          <w:rFonts w:ascii="Arial" w:hAnsi="Arial" w:cs="Arial"/>
          <w:sz w:val="18"/>
          <w:szCs w:val="18"/>
        </w:rPr>
        <w:t>Hypertone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musculatuur DD stress, houdingsafwijkingen of reactief bij onderliggende specifieke pathologie. Bij een torticollis kan sprake zijn van een eenzijdige hypertonie van de m. </w:t>
      </w:r>
      <w:proofErr w:type="spellStart"/>
      <w:r w:rsidRPr="008E301C">
        <w:rPr>
          <w:rFonts w:ascii="Arial" w:hAnsi="Arial" w:cs="Arial"/>
          <w:sz w:val="18"/>
          <w:szCs w:val="18"/>
        </w:rPr>
        <w:t>sternocleidomastoideus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of de mm. </w:t>
      </w:r>
      <w:proofErr w:type="spellStart"/>
      <w:r w:rsidRPr="008E301C">
        <w:rPr>
          <w:rFonts w:ascii="Arial" w:hAnsi="Arial" w:cs="Arial"/>
          <w:sz w:val="18"/>
          <w:szCs w:val="18"/>
        </w:rPr>
        <w:t>scaleni</w:t>
      </w:r>
      <w:proofErr w:type="spellEnd"/>
      <w:r w:rsidRPr="008E301C">
        <w:rPr>
          <w:rFonts w:ascii="Arial" w:hAnsi="Arial" w:cs="Arial"/>
          <w:sz w:val="18"/>
          <w:szCs w:val="18"/>
        </w:rPr>
        <w:t>.</w:t>
      </w:r>
    </w:p>
    <w:p w14:paraId="26E62981" w14:textId="77777777" w:rsidR="008E301C" w:rsidRPr="008E301C" w:rsidRDefault="008E301C" w:rsidP="008E301C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  <w:r w:rsidRPr="008E301C">
        <w:rPr>
          <w:rFonts w:ascii="Arial" w:hAnsi="Arial" w:cs="Arial"/>
          <w:sz w:val="18"/>
          <w:szCs w:val="18"/>
          <w:u w:val="single"/>
        </w:rPr>
        <w:t>Pijn</w:t>
      </w:r>
    </w:p>
    <w:p w14:paraId="66D2F55B" w14:textId="77777777" w:rsidR="008E301C" w:rsidRDefault="008E301C" w:rsidP="008E301C">
      <w:pPr>
        <w:pStyle w:val="a"/>
        <w:spacing w:before="0" w:beforeAutospacing="0" w:after="0" w:afterAutospacing="0"/>
        <w:rPr>
          <w:rStyle w:val="lv"/>
          <w:rFonts w:ascii="Arial" w:eastAsiaTheme="majorEastAsia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8E301C">
        <w:rPr>
          <w:rFonts w:ascii="Arial" w:hAnsi="Arial" w:cs="Arial"/>
          <w:sz w:val="18"/>
          <w:szCs w:val="18"/>
        </w:rPr>
        <w:t xml:space="preserve">Bij pijn ter hoogte van C1 en C2 bij een patiënt met reumatoïde artritis dient men bedacht te zijn op het risico van een </w:t>
      </w:r>
      <w:proofErr w:type="spellStart"/>
      <w:r w:rsidRPr="008E301C">
        <w:rPr>
          <w:rFonts w:ascii="Arial" w:hAnsi="Arial" w:cs="Arial"/>
          <w:sz w:val="18"/>
          <w:szCs w:val="18"/>
        </w:rPr>
        <w:t>subluxatie</w:t>
      </w:r>
      <w:proofErr w:type="spellEnd"/>
      <w:r w:rsidRPr="008E301C">
        <w:rPr>
          <w:rFonts w:ascii="Arial" w:hAnsi="Arial" w:cs="Arial"/>
          <w:sz w:val="18"/>
          <w:szCs w:val="18"/>
        </w:rPr>
        <w:t>.</w:t>
      </w:r>
      <w:r w:rsidRPr="008E301C">
        <w:rPr>
          <w:rStyle w:val="lv"/>
          <w:rFonts w:ascii="Arial" w:eastAsiaTheme="majorEastAsia" w:hAnsi="Arial" w:cs="Arial"/>
          <w:sz w:val="18"/>
          <w:szCs w:val="18"/>
        </w:rPr>
        <w:t xml:space="preserve"> </w:t>
      </w:r>
    </w:p>
    <w:p w14:paraId="461B8670" w14:textId="77777777" w:rsidR="008E301C" w:rsidRDefault="008E301C" w:rsidP="008E301C">
      <w:pPr>
        <w:pStyle w:val="a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8E301C">
        <w:rPr>
          <w:rFonts w:ascii="Arial" w:hAnsi="Arial" w:cs="Arial"/>
          <w:sz w:val="18"/>
          <w:szCs w:val="18"/>
        </w:rPr>
        <w:t xml:space="preserve">Een lokale gevoeligheid van </w:t>
      </w:r>
      <w:r>
        <w:rPr>
          <w:rFonts w:ascii="Arial" w:hAnsi="Arial" w:cs="Arial"/>
          <w:sz w:val="18"/>
          <w:szCs w:val="18"/>
        </w:rPr>
        <w:t xml:space="preserve">thoracale </w:t>
      </w:r>
      <w:proofErr w:type="spellStart"/>
      <w:r w:rsidRPr="008E301C">
        <w:rPr>
          <w:rFonts w:ascii="Arial" w:hAnsi="Arial" w:cs="Arial"/>
          <w:sz w:val="18"/>
          <w:szCs w:val="18"/>
        </w:rPr>
        <w:t>processus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E301C">
        <w:rPr>
          <w:rFonts w:ascii="Arial" w:hAnsi="Arial" w:cs="Arial"/>
          <w:sz w:val="18"/>
          <w:szCs w:val="18"/>
        </w:rPr>
        <w:t>spinosi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DD</w:t>
      </w:r>
      <w:r w:rsidRPr="008E301C">
        <w:rPr>
          <w:rFonts w:ascii="Arial" w:hAnsi="Arial" w:cs="Arial"/>
          <w:sz w:val="18"/>
          <w:szCs w:val="18"/>
        </w:rPr>
        <w:t xml:space="preserve"> ziekte van </w:t>
      </w:r>
      <w:proofErr w:type="spellStart"/>
      <w:r w:rsidRPr="008E301C">
        <w:rPr>
          <w:rFonts w:ascii="Arial" w:hAnsi="Arial" w:cs="Arial"/>
          <w:sz w:val="18"/>
          <w:szCs w:val="18"/>
        </w:rPr>
        <w:t>Scheuermann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en bij fracturen. </w:t>
      </w:r>
    </w:p>
    <w:p w14:paraId="2901637C" w14:textId="77777777" w:rsidR="008E301C" w:rsidRDefault="008E301C" w:rsidP="008E301C">
      <w:pPr>
        <w:pStyle w:val="a"/>
        <w:spacing w:before="0" w:beforeAutospacing="0" w:after="0" w:afterAutospacing="0"/>
        <w:rPr>
          <w:rStyle w:val="lv"/>
          <w:rFonts w:ascii="Arial" w:eastAsiaTheme="majorEastAsia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8E301C">
        <w:rPr>
          <w:rFonts w:ascii="Arial" w:hAnsi="Arial" w:cs="Arial"/>
          <w:sz w:val="18"/>
          <w:szCs w:val="18"/>
        </w:rPr>
        <w:t xml:space="preserve">Een </w:t>
      </w:r>
      <w:proofErr w:type="spellStart"/>
      <w:r w:rsidRPr="008E301C">
        <w:rPr>
          <w:rFonts w:ascii="Arial" w:hAnsi="Arial" w:cs="Arial"/>
          <w:sz w:val="18"/>
          <w:szCs w:val="18"/>
        </w:rPr>
        <w:t>prominerende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E301C">
        <w:rPr>
          <w:rFonts w:ascii="Arial" w:hAnsi="Arial" w:cs="Arial"/>
          <w:sz w:val="18"/>
          <w:szCs w:val="18"/>
        </w:rPr>
        <w:t>processus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E301C">
        <w:rPr>
          <w:rFonts w:ascii="Arial" w:hAnsi="Arial" w:cs="Arial"/>
          <w:sz w:val="18"/>
          <w:szCs w:val="18"/>
        </w:rPr>
        <w:t>spinosus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ter hoogte van L4 of L5 </w:t>
      </w:r>
      <w:r>
        <w:rPr>
          <w:rFonts w:ascii="Arial" w:hAnsi="Arial" w:cs="Arial"/>
          <w:sz w:val="18"/>
          <w:szCs w:val="18"/>
        </w:rPr>
        <w:t>DD</w:t>
      </w:r>
      <w:r w:rsidRPr="008E301C">
        <w:rPr>
          <w:rFonts w:ascii="Arial" w:hAnsi="Arial" w:cs="Arial"/>
          <w:sz w:val="18"/>
          <w:szCs w:val="18"/>
        </w:rPr>
        <w:t xml:space="preserve"> afglijden van bijbehorende wervellichaam (</w:t>
      </w:r>
      <w:proofErr w:type="spellStart"/>
      <w:r>
        <w:rPr>
          <w:rFonts w:ascii="Arial" w:hAnsi="Arial" w:cs="Arial"/>
          <w:sz w:val="18"/>
          <w:szCs w:val="18"/>
        </w:rPr>
        <w:t>bijv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E301C">
        <w:rPr>
          <w:rFonts w:ascii="Arial" w:hAnsi="Arial" w:cs="Arial"/>
          <w:sz w:val="18"/>
          <w:szCs w:val="18"/>
        </w:rPr>
        <w:t>tengevolge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van een </w:t>
      </w:r>
      <w:r>
        <w:rPr>
          <w:rFonts w:ascii="Arial" w:hAnsi="Arial" w:cs="Arial"/>
          <w:sz w:val="18"/>
          <w:szCs w:val="18"/>
        </w:rPr>
        <w:br/>
        <w:t xml:space="preserve">  </w:t>
      </w:r>
      <w:proofErr w:type="spellStart"/>
      <w:r w:rsidRPr="008E301C">
        <w:rPr>
          <w:rFonts w:ascii="Arial" w:hAnsi="Arial" w:cs="Arial"/>
          <w:sz w:val="18"/>
          <w:szCs w:val="18"/>
        </w:rPr>
        <w:t>spondylotische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E301C">
        <w:rPr>
          <w:rFonts w:ascii="Arial" w:hAnsi="Arial" w:cs="Arial"/>
          <w:sz w:val="18"/>
          <w:szCs w:val="18"/>
        </w:rPr>
        <w:t>spondylolisthesis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), waardoor de </w:t>
      </w:r>
      <w:proofErr w:type="spellStart"/>
      <w:r w:rsidRPr="008E301C">
        <w:rPr>
          <w:rFonts w:ascii="Arial" w:hAnsi="Arial" w:cs="Arial"/>
          <w:sz w:val="18"/>
          <w:szCs w:val="18"/>
        </w:rPr>
        <w:t>processus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E301C">
        <w:rPr>
          <w:rFonts w:ascii="Arial" w:hAnsi="Arial" w:cs="Arial"/>
          <w:sz w:val="18"/>
          <w:szCs w:val="18"/>
        </w:rPr>
        <w:t>spinosi</w:t>
      </w:r>
      <w:proofErr w:type="spellEnd"/>
      <w:r w:rsidRPr="008E301C">
        <w:rPr>
          <w:rFonts w:ascii="Arial" w:hAnsi="Arial" w:cs="Arial"/>
          <w:sz w:val="18"/>
          <w:szCs w:val="18"/>
        </w:rPr>
        <w:t xml:space="preserve">, craniaal van L4 respectievelijk L5, als het ware meer naar ventraal lijken te </w:t>
      </w:r>
      <w:r>
        <w:rPr>
          <w:rFonts w:ascii="Arial" w:hAnsi="Arial" w:cs="Arial"/>
          <w:sz w:val="18"/>
          <w:szCs w:val="18"/>
        </w:rPr>
        <w:br/>
        <w:t xml:space="preserve">  liggen </w:t>
      </w:r>
      <w:r w:rsidRPr="008E301C">
        <w:rPr>
          <w:rStyle w:val="lv"/>
          <w:rFonts w:ascii="Arial" w:eastAsiaTheme="majorEastAsia" w:hAnsi="Arial" w:cs="Arial"/>
          <w:sz w:val="18"/>
          <w:szCs w:val="18"/>
        </w:rPr>
        <w:t xml:space="preserve"> </w:t>
      </w:r>
    </w:p>
    <w:p w14:paraId="35525BFF" w14:textId="77777777" w:rsidR="008E301C" w:rsidRPr="008E301C" w:rsidRDefault="008E301C" w:rsidP="008E301C">
      <w:pPr>
        <w:pStyle w:val="a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8E301C">
        <w:rPr>
          <w:rFonts w:ascii="Arial" w:hAnsi="Arial" w:cs="Arial"/>
          <w:sz w:val="18"/>
          <w:szCs w:val="18"/>
        </w:rPr>
        <w:t>Pijn bij palpatie ter hoogte van de SIPS over een gebied 10 cm caudaal en 3 cm lateraal hiervan is suspect voor een aandoening van het SI-</w:t>
      </w:r>
      <w:r>
        <w:rPr>
          <w:rFonts w:ascii="Arial" w:hAnsi="Arial" w:cs="Arial"/>
          <w:sz w:val="18"/>
          <w:szCs w:val="18"/>
        </w:rPr>
        <w:br/>
        <w:t xml:space="preserve">  </w:t>
      </w:r>
      <w:r w:rsidRPr="008E301C">
        <w:rPr>
          <w:rFonts w:ascii="Arial" w:hAnsi="Arial" w:cs="Arial"/>
          <w:sz w:val="18"/>
          <w:szCs w:val="18"/>
        </w:rPr>
        <w:t>gewricht.</w:t>
      </w:r>
    </w:p>
    <w:p w14:paraId="33A01835" w14:textId="0CFB6D91" w:rsidR="00CA2D79" w:rsidRDefault="00CA2D79" w:rsidP="00CA2D79">
      <w:pPr>
        <w:rPr>
          <w:b/>
          <w:color w:val="000000" w:themeColor="text1"/>
          <w:sz w:val="18"/>
          <w:szCs w:val="18"/>
          <w:u w:val="single"/>
        </w:rPr>
      </w:pPr>
    </w:p>
    <w:p w14:paraId="24A71790" w14:textId="77777777" w:rsidR="007D146B" w:rsidRPr="00CA2D79" w:rsidRDefault="007D146B" w:rsidP="00CA2D79">
      <w:pPr>
        <w:rPr>
          <w:b/>
          <w:color w:val="000000" w:themeColor="text1"/>
          <w:sz w:val="18"/>
          <w:szCs w:val="18"/>
          <w:u w:val="single"/>
        </w:rPr>
      </w:pPr>
    </w:p>
    <w:tbl>
      <w:tblPr>
        <w:tblStyle w:val="Lichtelijst-accent3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11622"/>
      </w:tblGrid>
      <w:tr w:rsidR="00CA2D79" w14:paraId="2B223645" w14:textId="77777777" w:rsidTr="00DD6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2" w:type="dxa"/>
          </w:tcPr>
          <w:p w14:paraId="1FCD898A" w14:textId="77777777" w:rsidR="00CA2D79" w:rsidRPr="00CA2D79" w:rsidRDefault="00CA2D79" w:rsidP="00CA2D7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 w:val="0"/>
                <w:bCs w:val="0"/>
                <w:color w:val="0070C0"/>
                <w:sz w:val="20"/>
                <w:szCs w:val="20"/>
              </w:rPr>
            </w:pPr>
            <w:r w:rsidRPr="00CA2D79">
              <w:rPr>
                <w:rFonts w:ascii="Arial-BoldMT" w:hAnsi="Arial-BoldMT" w:cs="Arial-BoldMT"/>
                <w:color w:val="auto"/>
                <w:sz w:val="20"/>
                <w:szCs w:val="20"/>
              </w:rPr>
              <w:lastRenderedPageBreak/>
              <w:t>Wortelprikkelingsproeven</w:t>
            </w:r>
          </w:p>
        </w:tc>
      </w:tr>
    </w:tbl>
    <w:p w14:paraId="5A88C550" w14:textId="77777777" w:rsidR="00CA2D79" w:rsidRPr="00CA2D79" w:rsidRDefault="00CA2D79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8"/>
          <w:szCs w:val="18"/>
          <w:u w:val="single"/>
        </w:rPr>
      </w:pPr>
      <w:r w:rsidRPr="00CA2D79">
        <w:rPr>
          <w:rFonts w:ascii="Arial" w:hAnsi="Arial" w:cs="Arial"/>
          <w:sz w:val="18"/>
          <w:szCs w:val="18"/>
          <w:u w:val="single"/>
        </w:rPr>
        <w:br/>
      </w:r>
      <w:r w:rsidRPr="00CA2D79">
        <w:rPr>
          <w:rFonts w:ascii="Arial" w:hAnsi="Arial" w:cs="Arial"/>
          <w:b/>
          <w:color w:val="FF0000"/>
          <w:sz w:val="18"/>
          <w:szCs w:val="18"/>
          <w:u w:val="single"/>
        </w:rPr>
        <w:t>Bovenste extremiteit:</w:t>
      </w:r>
    </w:p>
    <w:p w14:paraId="4C067C82" w14:textId="77777777" w:rsidR="00CA2D79" w:rsidRPr="00CA2D79" w:rsidRDefault="00CA2D79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CA2D79">
        <w:rPr>
          <w:rFonts w:ascii="Arial" w:hAnsi="Arial" w:cs="Arial"/>
          <w:color w:val="FF0000"/>
          <w:sz w:val="18"/>
          <w:szCs w:val="18"/>
        </w:rPr>
        <w:t xml:space="preserve">Proef van </w:t>
      </w:r>
      <w:proofErr w:type="spellStart"/>
      <w:r w:rsidRPr="00CA2D79">
        <w:rPr>
          <w:rFonts w:ascii="Arial" w:hAnsi="Arial" w:cs="Arial"/>
          <w:color w:val="FF0000"/>
          <w:sz w:val="18"/>
          <w:szCs w:val="18"/>
        </w:rPr>
        <w:t>Lasègue</w:t>
      </w:r>
      <w:proofErr w:type="spellEnd"/>
    </w:p>
    <w:p w14:paraId="2FE35707" w14:textId="77777777" w:rsidR="00CA2D79" w:rsidRPr="00CA2D79" w:rsidRDefault="00CA2D79" w:rsidP="008E301C">
      <w:pPr>
        <w:spacing w:after="150" w:line="240" w:lineRule="auto"/>
        <w:rPr>
          <w:rFonts w:ascii="Arial" w:hAnsi="Arial" w:cs="Arial"/>
          <w:sz w:val="18"/>
          <w:szCs w:val="18"/>
          <w:u w:val="single"/>
        </w:rPr>
      </w:pPr>
    </w:p>
    <w:p w14:paraId="3F8E6C2D" w14:textId="77777777" w:rsidR="00CA2D79" w:rsidRPr="00CA2D79" w:rsidRDefault="00CA2D79" w:rsidP="008E301C">
      <w:pPr>
        <w:spacing w:after="150" w:line="240" w:lineRule="auto"/>
        <w:rPr>
          <w:rFonts w:ascii="Arial" w:hAnsi="Arial" w:cs="Arial"/>
          <w:sz w:val="18"/>
          <w:szCs w:val="18"/>
          <w:u w:val="single"/>
        </w:rPr>
      </w:pPr>
      <w:r w:rsidRPr="00CA2D79">
        <w:rPr>
          <w:rFonts w:ascii="Arial" w:hAnsi="Arial" w:cs="Arial"/>
          <w:noProof/>
          <w:sz w:val="18"/>
          <w:szCs w:val="18"/>
          <w:lang w:eastAsia="nl-NL"/>
        </w:rPr>
        <w:drawing>
          <wp:inline distT="0" distB="0" distL="0" distR="0" wp14:anchorId="77B691E2" wp14:editId="320773A1">
            <wp:extent cx="5758317" cy="236948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8872" cy="23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8E2DF" w14:textId="77777777" w:rsidR="00CA2D79" w:rsidRDefault="00CA2D79" w:rsidP="008E301C">
      <w:pPr>
        <w:spacing w:after="15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CA2D79">
        <w:rPr>
          <w:rFonts w:ascii="Arial" w:hAnsi="Arial" w:cs="Arial"/>
          <w:color w:val="000000" w:themeColor="text1"/>
          <w:sz w:val="18"/>
          <w:szCs w:val="18"/>
        </w:rPr>
        <w:t>Uitstralende pijn naar middelvinger (C7), pink, (C8) of duim (C6)?</w:t>
      </w:r>
    </w:p>
    <w:p w14:paraId="7C846DC2" w14:textId="77777777" w:rsidR="00CA2D79" w:rsidRPr="00CA2D79" w:rsidRDefault="00CA2D79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CA2D79">
        <w:rPr>
          <w:rFonts w:ascii="Arial" w:hAnsi="Arial" w:cs="Arial"/>
          <w:color w:val="FF0000"/>
          <w:sz w:val="18"/>
          <w:szCs w:val="18"/>
        </w:rPr>
        <w:t xml:space="preserve">Proef van </w:t>
      </w:r>
      <w:proofErr w:type="spellStart"/>
      <w:r w:rsidRPr="00CA2D79">
        <w:rPr>
          <w:rFonts w:ascii="Arial" w:hAnsi="Arial" w:cs="Arial"/>
          <w:color w:val="FF0000"/>
          <w:sz w:val="18"/>
          <w:szCs w:val="18"/>
        </w:rPr>
        <w:t>Spurling</w:t>
      </w:r>
      <w:proofErr w:type="spellEnd"/>
    </w:p>
    <w:p w14:paraId="7F73A921" w14:textId="77777777" w:rsidR="00CA2D79" w:rsidRPr="00CA2D79" w:rsidRDefault="00CA2D79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132C485C" w14:textId="77777777" w:rsidR="00CA2D79" w:rsidRDefault="00CA2D79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CA2D79">
        <w:rPr>
          <w:rFonts w:ascii="Arial" w:hAnsi="Arial" w:cs="Arial"/>
          <w:noProof/>
          <w:sz w:val="18"/>
          <w:szCs w:val="18"/>
          <w:lang w:eastAsia="nl-NL"/>
        </w:rPr>
        <w:drawing>
          <wp:inline distT="0" distB="0" distL="0" distR="0" wp14:anchorId="62EBA9F3" wp14:editId="05E3AD8A">
            <wp:extent cx="5649485" cy="2099016"/>
            <wp:effectExtent l="0" t="0" r="889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6921" cy="20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9E28" w14:textId="77777777" w:rsidR="00A23268" w:rsidRPr="00A23268" w:rsidRDefault="00A23268" w:rsidP="00A232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8"/>
          <w:szCs w:val="18"/>
          <w:u w:val="single"/>
        </w:rPr>
      </w:pPr>
      <w:r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  <w:br/>
      </w:r>
      <w:r w:rsidRPr="00A23268">
        <w:rPr>
          <w:rFonts w:ascii="Arial" w:hAnsi="Arial" w:cs="Arial"/>
          <w:b/>
          <w:color w:val="FF0000"/>
          <w:sz w:val="18"/>
          <w:szCs w:val="18"/>
          <w:u w:val="single"/>
        </w:rPr>
        <w:t>Onderste extremiteit:</w:t>
      </w:r>
      <w:r>
        <w:rPr>
          <w:rFonts w:ascii="Arial" w:hAnsi="Arial" w:cs="Arial"/>
          <w:b/>
          <w:color w:val="FF0000"/>
          <w:sz w:val="18"/>
          <w:szCs w:val="18"/>
          <w:u w:val="single"/>
        </w:rPr>
        <w:br/>
      </w:r>
    </w:p>
    <w:p w14:paraId="582028DD" w14:textId="77777777" w:rsidR="00A23268" w:rsidRPr="00A23268" w:rsidRDefault="00A23268" w:rsidP="00A232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A23268">
        <w:rPr>
          <w:rFonts w:ascii="Arial" w:hAnsi="Arial" w:cs="Arial"/>
          <w:color w:val="FF0000"/>
          <w:sz w:val="18"/>
          <w:szCs w:val="18"/>
        </w:rPr>
        <w:t xml:space="preserve">Proef van </w:t>
      </w:r>
      <w:proofErr w:type="spellStart"/>
      <w:r w:rsidRPr="00A23268">
        <w:rPr>
          <w:rFonts w:ascii="Arial" w:hAnsi="Arial" w:cs="Arial"/>
          <w:color w:val="FF0000"/>
          <w:sz w:val="18"/>
          <w:szCs w:val="18"/>
        </w:rPr>
        <w:t>Lasègue</w:t>
      </w:r>
      <w:proofErr w:type="spellEnd"/>
      <w:r w:rsidRPr="00A23268">
        <w:rPr>
          <w:rFonts w:ascii="Arial" w:hAnsi="Arial" w:cs="Arial"/>
          <w:color w:val="FF0000"/>
          <w:sz w:val="18"/>
          <w:szCs w:val="18"/>
        </w:rPr>
        <w:t xml:space="preserve"> (beiderzijds, gekruist, omgekeerd)</w:t>
      </w:r>
    </w:p>
    <w:p w14:paraId="64CC994C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>
        <w:rPr>
          <w:noProof/>
          <w:lang w:eastAsia="nl-NL"/>
        </w:rPr>
        <w:drawing>
          <wp:inline distT="0" distB="0" distL="0" distR="0" wp14:anchorId="0A854DF2" wp14:editId="370BE2FA">
            <wp:extent cx="6050943" cy="1035103"/>
            <wp:effectExtent l="0" t="0" r="698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5034" cy="10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F1D9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>
        <w:rPr>
          <w:noProof/>
          <w:lang w:eastAsia="nl-NL"/>
        </w:rPr>
        <w:drawing>
          <wp:inline distT="0" distB="0" distL="0" distR="0" wp14:anchorId="5E0F7526" wp14:editId="120E14F7">
            <wp:extent cx="5931673" cy="2156033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8981" cy="215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C142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00CE005C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79F074CD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18BDE333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47C1CACF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708E3246" w14:textId="77777777" w:rsidR="00A23268" w:rsidRPr="00A23268" w:rsidRDefault="00A23268" w:rsidP="00A232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A23268">
        <w:rPr>
          <w:rFonts w:ascii="Arial" w:hAnsi="Arial" w:cs="Arial"/>
          <w:color w:val="FF0000"/>
          <w:sz w:val="18"/>
          <w:szCs w:val="18"/>
        </w:rPr>
        <w:lastRenderedPageBreak/>
        <w:t xml:space="preserve">Proef van </w:t>
      </w:r>
      <w:proofErr w:type="spellStart"/>
      <w:r w:rsidRPr="00A23268">
        <w:rPr>
          <w:rFonts w:ascii="Arial" w:hAnsi="Arial" w:cs="Arial"/>
          <w:color w:val="FF0000"/>
          <w:sz w:val="18"/>
          <w:szCs w:val="18"/>
        </w:rPr>
        <w:t>Bragard</w:t>
      </w:r>
      <w:proofErr w:type="spellEnd"/>
    </w:p>
    <w:p w14:paraId="1A2BA7C9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color w:val="FF0000"/>
          <w:sz w:val="18"/>
          <w:szCs w:val="18"/>
        </w:rPr>
        <w:br/>
      </w:r>
      <w:r>
        <w:rPr>
          <w:noProof/>
          <w:lang w:eastAsia="nl-NL"/>
        </w:rPr>
        <w:drawing>
          <wp:inline distT="0" distB="0" distL="0" distR="0" wp14:anchorId="4146F942" wp14:editId="5AD53549">
            <wp:extent cx="5716988" cy="819781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1598" cy="8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8358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354B78B9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A23268">
        <w:rPr>
          <w:rFonts w:ascii="Arial" w:hAnsi="Arial" w:cs="Arial"/>
          <w:color w:val="FF0000"/>
          <w:sz w:val="18"/>
          <w:szCs w:val="18"/>
        </w:rPr>
        <w:t>Proef van Kemp</w:t>
      </w:r>
      <w:r>
        <w:rPr>
          <w:rFonts w:ascii="Arial" w:hAnsi="Arial" w:cs="Arial"/>
          <w:color w:val="FF0000"/>
          <w:sz w:val="18"/>
          <w:szCs w:val="18"/>
        </w:rPr>
        <w:br/>
      </w:r>
    </w:p>
    <w:p w14:paraId="2B631C10" w14:textId="77777777" w:rsidR="00A23268" w:rsidRDefault="00A23268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>
        <w:rPr>
          <w:noProof/>
          <w:lang w:eastAsia="nl-NL"/>
        </w:rPr>
        <w:drawing>
          <wp:inline distT="0" distB="0" distL="0" distR="0" wp14:anchorId="406A2955" wp14:editId="43C0665D">
            <wp:extent cx="5716988" cy="990023"/>
            <wp:effectExtent l="0" t="0" r="0" b="63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4621" cy="98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56E6" w14:textId="77777777" w:rsidR="0004511E" w:rsidRDefault="0004511E" w:rsidP="00CA2D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506A7B2A" w14:textId="77777777" w:rsidR="0004511E" w:rsidRDefault="0004511E" w:rsidP="0004511E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  <w:r w:rsidRPr="0004511E">
        <w:rPr>
          <w:rFonts w:ascii="Arial" w:hAnsi="Arial" w:cs="Arial"/>
          <w:sz w:val="18"/>
          <w:szCs w:val="18"/>
          <w:u w:val="single"/>
        </w:rPr>
        <w:t>DD wortelcompressie</w:t>
      </w:r>
    </w:p>
    <w:p w14:paraId="2003CA49" w14:textId="77777777" w:rsidR="0004511E" w:rsidRPr="0004511E" w:rsidRDefault="0004511E" w:rsidP="0004511E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4C7405B2" w14:textId="77777777" w:rsidR="0004511E" w:rsidRPr="0004511E" w:rsidRDefault="0004511E" w:rsidP="0004511E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04511E">
        <w:rPr>
          <w:rFonts w:ascii="Arial" w:hAnsi="Arial" w:cs="Arial"/>
          <w:sz w:val="18"/>
          <w:szCs w:val="18"/>
          <w:lang w:val="en-US"/>
        </w:rPr>
        <w:t xml:space="preserve">hernia nuclei </w:t>
      </w:r>
      <w:proofErr w:type="spellStart"/>
      <w:r w:rsidRPr="0004511E">
        <w:rPr>
          <w:rFonts w:ascii="Arial" w:hAnsi="Arial" w:cs="Arial"/>
          <w:sz w:val="18"/>
          <w:szCs w:val="18"/>
          <w:lang w:val="en-US"/>
        </w:rPr>
        <w:t>pulposi</w:t>
      </w:r>
      <w:proofErr w:type="spellEnd"/>
      <w:r w:rsidRPr="0004511E">
        <w:rPr>
          <w:rFonts w:ascii="Arial" w:hAnsi="Arial" w:cs="Arial"/>
          <w:sz w:val="18"/>
          <w:szCs w:val="18"/>
          <w:lang w:val="en-US"/>
        </w:rPr>
        <w:t xml:space="preserve"> (HNP), </w:t>
      </w:r>
      <w:proofErr w:type="spellStart"/>
      <w:r w:rsidRPr="0004511E">
        <w:rPr>
          <w:rFonts w:ascii="Arial" w:hAnsi="Arial" w:cs="Arial"/>
          <w:sz w:val="18"/>
          <w:szCs w:val="18"/>
          <w:lang w:val="en-US"/>
        </w:rPr>
        <w:t>spondylartrose</w:t>
      </w:r>
      <w:proofErr w:type="spellEnd"/>
      <w:r w:rsidRPr="0004511E">
        <w:rPr>
          <w:rFonts w:ascii="Arial" w:hAnsi="Arial" w:cs="Arial"/>
          <w:sz w:val="18"/>
          <w:szCs w:val="18"/>
          <w:lang w:val="en-US"/>
        </w:rPr>
        <w:t xml:space="preserve"> , spondylolisthesis, diabetes en </w:t>
      </w:r>
      <w:proofErr w:type="spellStart"/>
      <w:r w:rsidRPr="0004511E">
        <w:rPr>
          <w:rFonts w:ascii="Arial" w:hAnsi="Arial" w:cs="Arial"/>
          <w:sz w:val="18"/>
          <w:szCs w:val="18"/>
          <w:lang w:val="en-US"/>
        </w:rPr>
        <w:t>neuroborreliose</w:t>
      </w:r>
      <w:proofErr w:type="spellEnd"/>
    </w:p>
    <w:p w14:paraId="1A0B59D4" w14:textId="77777777" w:rsidR="0004511E" w:rsidRPr="0004511E" w:rsidRDefault="0004511E" w:rsidP="0004511E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4081DD87" w14:textId="77777777" w:rsidR="0004511E" w:rsidRPr="0004511E" w:rsidRDefault="0004511E" w:rsidP="0004511E">
      <w:pPr>
        <w:autoSpaceDE w:val="0"/>
        <w:autoSpaceDN w:val="0"/>
        <w:adjustRightInd w:val="0"/>
        <w:spacing w:line="260" w:lineRule="atLeast"/>
        <w:ind w:left="426" w:hanging="426"/>
        <w:rPr>
          <w:rFonts w:ascii="Arial" w:hAnsi="Arial" w:cs="Arial"/>
          <w:color w:val="000000" w:themeColor="text1"/>
          <w:sz w:val="18"/>
          <w:szCs w:val="18"/>
        </w:rPr>
      </w:pPr>
      <w:r w:rsidRPr="0004511E">
        <w:rPr>
          <w:rFonts w:ascii="Arial" w:hAnsi="Arial" w:cs="Arial"/>
          <w:color w:val="000000" w:themeColor="text1"/>
          <w:sz w:val="18"/>
          <w:szCs w:val="18"/>
        </w:rPr>
        <w:t>S1</w:t>
      </w:r>
      <w:r w:rsidRPr="0004511E">
        <w:rPr>
          <w:rFonts w:ascii="Arial" w:hAnsi="Arial" w:cs="Arial"/>
          <w:color w:val="000000" w:themeColor="text1"/>
          <w:sz w:val="18"/>
          <w:szCs w:val="18"/>
        </w:rPr>
        <w:tab/>
        <w:t xml:space="preserve">(hernia tussen L5 en S1) uitstralende pijn via bil naar laterale zijde boven- en onderbeen tot in </w:t>
      </w:r>
      <w:r w:rsidRPr="0004511E">
        <w:rPr>
          <w:rFonts w:ascii="Arial" w:hAnsi="Arial" w:cs="Arial"/>
          <w:color w:val="000000" w:themeColor="text1"/>
          <w:sz w:val="18"/>
          <w:szCs w:val="18"/>
        </w:rPr>
        <w:br/>
        <w:t xml:space="preserve">laterale voetrand, tintelingen en/of gevoelsverlies in S1-dermatoom, krachtsverlies en mogelijk atrofie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m.triceps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surae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en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m.peronei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(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voetflexoren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>), verminderd APR.</w:t>
      </w:r>
    </w:p>
    <w:p w14:paraId="511C50C5" w14:textId="77777777" w:rsidR="0004511E" w:rsidRPr="0004511E" w:rsidRDefault="0004511E" w:rsidP="0004511E">
      <w:pPr>
        <w:autoSpaceDE w:val="0"/>
        <w:autoSpaceDN w:val="0"/>
        <w:adjustRightInd w:val="0"/>
        <w:spacing w:line="260" w:lineRule="atLeast"/>
        <w:ind w:left="426" w:hanging="426"/>
        <w:rPr>
          <w:rFonts w:ascii="Arial" w:hAnsi="Arial" w:cs="Arial"/>
          <w:color w:val="000000" w:themeColor="text1"/>
          <w:sz w:val="18"/>
          <w:szCs w:val="18"/>
        </w:rPr>
      </w:pPr>
      <w:r w:rsidRPr="0004511E">
        <w:rPr>
          <w:rFonts w:ascii="Arial" w:hAnsi="Arial" w:cs="Arial"/>
          <w:color w:val="000000" w:themeColor="text1"/>
          <w:sz w:val="18"/>
          <w:szCs w:val="18"/>
        </w:rPr>
        <w:t>L5</w:t>
      </w:r>
      <w:r w:rsidRPr="0004511E">
        <w:rPr>
          <w:rFonts w:ascii="Arial" w:hAnsi="Arial" w:cs="Arial"/>
          <w:color w:val="000000" w:themeColor="text1"/>
          <w:sz w:val="18"/>
          <w:szCs w:val="18"/>
        </w:rPr>
        <w:tab/>
        <w:t xml:space="preserve">(tussen L4 en L5) gevoelsstoornissen mediale voetrand, tintelingen in L5-dermatoom, krachtverlies, mogelijk atrofie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m.tibialis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anterior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extensor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hallucis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longus en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extensor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digitorum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brevis (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extensoren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>).</w:t>
      </w:r>
    </w:p>
    <w:p w14:paraId="46536F68" w14:textId="77777777" w:rsidR="0004511E" w:rsidRPr="0004511E" w:rsidRDefault="0004511E" w:rsidP="0004511E">
      <w:pPr>
        <w:autoSpaceDE w:val="0"/>
        <w:autoSpaceDN w:val="0"/>
        <w:adjustRightInd w:val="0"/>
        <w:spacing w:line="260" w:lineRule="atLeast"/>
        <w:ind w:left="426" w:hanging="426"/>
        <w:rPr>
          <w:rFonts w:ascii="Arial" w:hAnsi="Arial" w:cs="Arial"/>
          <w:color w:val="000000" w:themeColor="text1"/>
          <w:sz w:val="18"/>
          <w:szCs w:val="18"/>
        </w:rPr>
      </w:pPr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L3-L4 sensibiliteitsstoornis mediale zijde kuit, tintelingen L3-L4-dermatoom, krachtsverlies en mogelijk atrofie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m.quadriceps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femoris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en vermindering KPR.</w:t>
      </w:r>
    </w:p>
    <w:p w14:paraId="09E5BA75" w14:textId="77777777" w:rsidR="0004511E" w:rsidRPr="0004511E" w:rsidRDefault="0004511E" w:rsidP="0004511E">
      <w:pPr>
        <w:autoSpaceDE w:val="0"/>
        <w:autoSpaceDN w:val="0"/>
        <w:adjustRightInd w:val="0"/>
        <w:spacing w:line="260" w:lineRule="atLeast"/>
        <w:ind w:left="426" w:right="-142" w:hanging="426"/>
        <w:rPr>
          <w:rFonts w:ascii="Arial" w:hAnsi="Arial" w:cs="Arial"/>
          <w:color w:val="000000" w:themeColor="text1"/>
          <w:sz w:val="18"/>
          <w:szCs w:val="18"/>
        </w:rPr>
      </w:pPr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      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Caudasyndroom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: compressie spinale wortels die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cauda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equina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vormen.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Radiculaire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pijnen in beide benen, sensibiliteitsstoornissen in rijbroekgebied (S2-S5-dermatoom), motorische uitvalsverschijnselen van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extensoren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en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flexoren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 xml:space="preserve"> voet en gestoorde blaas- en rectumfuncties. </w:t>
      </w:r>
      <w:proofErr w:type="spellStart"/>
      <w:r w:rsidRPr="0004511E">
        <w:rPr>
          <w:rFonts w:ascii="Arial" w:hAnsi="Arial" w:cs="Arial"/>
          <w:color w:val="000000" w:themeColor="text1"/>
          <w:sz w:val="18"/>
          <w:szCs w:val="18"/>
        </w:rPr>
        <w:t>Cremaster</w:t>
      </w:r>
      <w:proofErr w:type="spellEnd"/>
      <w:r w:rsidRPr="0004511E">
        <w:rPr>
          <w:rFonts w:ascii="Arial" w:hAnsi="Arial" w:cs="Arial"/>
          <w:color w:val="000000" w:themeColor="text1"/>
          <w:sz w:val="18"/>
          <w:szCs w:val="18"/>
        </w:rPr>
        <w:t>- en anale reflex afwezig.</w:t>
      </w:r>
    </w:p>
    <w:p w14:paraId="4D2ECD88" w14:textId="464B9EDA" w:rsidR="0004511E" w:rsidRDefault="0004511E" w:rsidP="0004511E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5E19DCDF" w14:textId="213B4263" w:rsidR="00B87FB6" w:rsidRDefault="00B87FB6" w:rsidP="0004511E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796E8E9A" w14:textId="2161A475" w:rsidR="00B87FB6" w:rsidRDefault="00B87FB6" w:rsidP="0004511E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22BF3A6E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Inspectie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>:</w:t>
      </w:r>
    </w:p>
    <w:p w14:paraId="1D315BD0" w14:textId="1FD14B2B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Stand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schouders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>/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hoofd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curvatuur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 rug,</w:t>
      </w:r>
    </w:p>
    <w:p w14:paraId="099C09D7" w14:textId="3B3D77F4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stand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onderste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extrimiteiten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>,</w:t>
      </w:r>
    </w:p>
    <w:p w14:paraId="1B814A2A" w14:textId="19E47183" w:rsid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beenlengteverschil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stand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voeten</w:t>
      </w:r>
      <w:proofErr w:type="spellEnd"/>
    </w:p>
    <w:p w14:paraId="6BE36B48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4A06ED06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Huid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>:</w:t>
      </w:r>
    </w:p>
    <w:p w14:paraId="06BFC8C3" w14:textId="4BEBD6BE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roodheid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zwelling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huidvlekjes</w:t>
      </w:r>
      <w:proofErr w:type="spellEnd"/>
    </w:p>
    <w:p w14:paraId="0685A28E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4FB9E086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Palpatie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>:</w:t>
      </w:r>
    </w:p>
    <w:p w14:paraId="500EEFB5" w14:textId="7948D052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scapulae,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processi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spinosi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paravertebraal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1BE56838" w14:textId="5ECBA444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subtiele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kloppijn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processi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spinosi</w:t>
      </w:r>
      <w:proofErr w:type="spellEnd"/>
    </w:p>
    <w:p w14:paraId="4ADBF181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72CCAE70" w14:textId="4569A0A4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asdrukpijn</w:t>
      </w:r>
      <w:proofErr w:type="spellEnd"/>
    </w:p>
    <w:p w14:paraId="314CF0F4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6FC49AA0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Bewegingsonderzoek</w:t>
      </w:r>
      <w:proofErr w:type="spellEnd"/>
    </w:p>
    <w:p w14:paraId="646CF218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>- (ante)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flexie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extensie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lateroflexie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naar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li/re,</w:t>
      </w:r>
    </w:p>
    <w:p w14:paraId="42907A3B" w14:textId="0044888D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rotatie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naar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re/li </w:t>
      </w:r>
    </w:p>
    <w:p w14:paraId="3BADF869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1C1F98DB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Looppatroon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>:</w:t>
      </w:r>
    </w:p>
    <w:p w14:paraId="0337D2B1" w14:textId="4203B1FE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asymmetrie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paslengte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afwikkeling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voeten</w:t>
      </w:r>
      <w:proofErr w:type="spellEnd"/>
    </w:p>
    <w:p w14:paraId="375C2858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65849660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Wortelprikkelingsproeven</w:t>
      </w:r>
      <w:proofErr w:type="spellEnd"/>
    </w:p>
    <w:p w14:paraId="2A89DBFC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Bovenste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extremiteiten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: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proef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van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laseque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en</w:t>
      </w:r>
    </w:p>
    <w:p w14:paraId="05C916BC" w14:textId="2B63083D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>spurling</w:t>
      </w:r>
    </w:p>
    <w:p w14:paraId="0E79E904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14:paraId="75ECF333" w14:textId="77777777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87FB6">
        <w:rPr>
          <w:rFonts w:ascii="Arial" w:hAnsi="Arial" w:cs="Arial"/>
          <w:sz w:val="18"/>
          <w:szCs w:val="18"/>
          <w:lang w:val="en-US"/>
        </w:rPr>
        <w:t xml:space="preserve">-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Onderste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extremiteiten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: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proef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van</w:t>
      </w:r>
    </w:p>
    <w:p w14:paraId="1E3AE6F0" w14:textId="113FE328" w:rsidR="00B87FB6" w:rsidRPr="00B87FB6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laseque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Proef</w:t>
      </w:r>
      <w:proofErr w:type="spellEnd"/>
      <w:r w:rsidRPr="00B87FB6">
        <w:rPr>
          <w:rFonts w:ascii="Arial" w:hAnsi="Arial" w:cs="Arial"/>
          <w:sz w:val="18"/>
          <w:szCs w:val="18"/>
          <w:lang w:val="en-US"/>
        </w:rPr>
        <w:t xml:space="preserve"> van </w:t>
      </w:r>
      <w:proofErr w:type="spellStart"/>
      <w:r w:rsidRPr="00B87FB6">
        <w:rPr>
          <w:rFonts w:ascii="Arial" w:hAnsi="Arial" w:cs="Arial"/>
          <w:sz w:val="18"/>
          <w:szCs w:val="18"/>
          <w:lang w:val="en-US"/>
        </w:rPr>
        <w:t>Bragard</w:t>
      </w:r>
      <w:proofErr w:type="spellEnd"/>
    </w:p>
    <w:p w14:paraId="39EECF62" w14:textId="5AFA2496" w:rsidR="00B87FB6" w:rsidRPr="0004511E" w:rsidRDefault="00B87FB6" w:rsidP="00B87FB6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sectPr w:rsidR="00B87FB6" w:rsidRPr="0004511E" w:rsidSect="00EB0A4F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4pt;height:11.4pt" o:bullet="t">
        <v:imagedata r:id="rId1" o:title="BD14565_"/>
      </v:shape>
    </w:pict>
  </w:numPicBullet>
  <w:abstractNum w:abstractNumId="0" w15:restartNumberingAfterBreak="0">
    <w:nsid w:val="01350FBF"/>
    <w:multiLevelType w:val="hybridMultilevel"/>
    <w:tmpl w:val="29562C80"/>
    <w:lvl w:ilvl="0" w:tplc="BE44A90E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1439D"/>
    <w:multiLevelType w:val="multilevel"/>
    <w:tmpl w:val="2BB08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66FA0"/>
    <w:multiLevelType w:val="multilevel"/>
    <w:tmpl w:val="1D20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C0C2C"/>
    <w:multiLevelType w:val="multilevel"/>
    <w:tmpl w:val="34E4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56A15"/>
    <w:multiLevelType w:val="multilevel"/>
    <w:tmpl w:val="F294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14A52"/>
    <w:multiLevelType w:val="hybridMultilevel"/>
    <w:tmpl w:val="9AA43162"/>
    <w:lvl w:ilvl="0" w:tplc="379822DE">
      <w:start w:val="39"/>
      <w:numFmt w:val="bullet"/>
      <w:lvlText w:val="-"/>
      <w:lvlJc w:val="left"/>
      <w:pPr>
        <w:ind w:left="360" w:hanging="360"/>
      </w:pPr>
      <w:rPr>
        <w:rFonts w:ascii="Helvetica" w:eastAsia="Calibri" w:hAnsi="Helvetica" w:cs="Helvetica" w:hint="default"/>
      </w:rPr>
    </w:lvl>
    <w:lvl w:ilvl="1" w:tplc="80F00494">
      <w:start w:val="39"/>
      <w:numFmt w:val="bullet"/>
      <w:lvlText w:val=""/>
      <w:lvlPicBulletId w:val="0"/>
      <w:lvlJc w:val="left"/>
      <w:pPr>
        <w:ind w:left="1080" w:hanging="360"/>
      </w:pPr>
      <w:rPr>
        <w:rFonts w:ascii="Symbol" w:eastAsia="Calibri" w:hAnsi="Symbol" w:hint="default"/>
        <w:color w:val="auto"/>
        <w:sz w:val="15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68364F"/>
    <w:multiLevelType w:val="hybridMultilevel"/>
    <w:tmpl w:val="710065A2"/>
    <w:lvl w:ilvl="0" w:tplc="E4EA6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5281C"/>
    <w:multiLevelType w:val="multilevel"/>
    <w:tmpl w:val="E3C0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FB1846"/>
    <w:multiLevelType w:val="multilevel"/>
    <w:tmpl w:val="C5FA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F56BA2"/>
    <w:multiLevelType w:val="hybridMultilevel"/>
    <w:tmpl w:val="2FFE8B0C"/>
    <w:lvl w:ilvl="0" w:tplc="72E63A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408C"/>
    <w:rsid w:val="0004511E"/>
    <w:rsid w:val="003F2EAB"/>
    <w:rsid w:val="0041101F"/>
    <w:rsid w:val="0043756A"/>
    <w:rsid w:val="004D202B"/>
    <w:rsid w:val="005668AB"/>
    <w:rsid w:val="0063506E"/>
    <w:rsid w:val="0066394F"/>
    <w:rsid w:val="00731499"/>
    <w:rsid w:val="00797AAE"/>
    <w:rsid w:val="007D146B"/>
    <w:rsid w:val="008C7A2E"/>
    <w:rsid w:val="008E301C"/>
    <w:rsid w:val="00A23268"/>
    <w:rsid w:val="00A80E13"/>
    <w:rsid w:val="00B1408C"/>
    <w:rsid w:val="00B87FB6"/>
    <w:rsid w:val="00CA2D79"/>
    <w:rsid w:val="00CD2CAB"/>
    <w:rsid w:val="00D522E7"/>
    <w:rsid w:val="00D53CAE"/>
    <w:rsid w:val="00E35E0B"/>
    <w:rsid w:val="00EB0A4F"/>
    <w:rsid w:val="00EB71AF"/>
    <w:rsid w:val="00F0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0A581"/>
  <w15:docId w15:val="{D47EE35F-B90A-467A-81EB-138CFC7F9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B0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3">
    <w:name w:val="Light List Accent 3"/>
    <w:basedOn w:val="Standaardtabel"/>
    <w:uiPriority w:val="61"/>
    <w:rsid w:val="00EB0A4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4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756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B71AF"/>
    <w:pPr>
      <w:spacing w:after="160" w:line="259" w:lineRule="auto"/>
      <w:ind w:left="720"/>
      <w:contextualSpacing/>
    </w:pPr>
    <w:rPr>
      <w:rFonts w:ascii="Arial" w:hAnsi="Arial" w:cs="Arial"/>
    </w:rPr>
  </w:style>
  <w:style w:type="character" w:styleId="Hyperlink">
    <w:name w:val="Hyperlink"/>
    <w:basedOn w:val="Standaardalinea-lettertype"/>
    <w:uiPriority w:val="99"/>
    <w:semiHidden/>
    <w:unhideWhenUsed/>
    <w:rsid w:val="00EB71AF"/>
    <w:rPr>
      <w:color w:val="0000FF"/>
      <w:u w:val="single"/>
    </w:rPr>
  </w:style>
  <w:style w:type="character" w:customStyle="1" w:styleId="lv">
    <w:name w:val="lv"/>
    <w:basedOn w:val="Standaardalinea-lettertype"/>
    <w:rsid w:val="00EB71AF"/>
  </w:style>
  <w:style w:type="paragraph" w:customStyle="1" w:styleId="a">
    <w:name w:val="a"/>
    <w:basedOn w:val="Standaard"/>
    <w:rsid w:val="008E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fd.extras.bsl.nl/tabel/images/id596-imagesarticles52265-10-29jpg.html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://fd.extras.bsl.nl/tabel/images/id594-imagesarticles52265-10-27cjpg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fd.extras.bsl.nl/tabel/images/id597-imagesarticles52265-10-30jpg.html" TargetMode="External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1535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</dc:creator>
  <cp:keywords/>
  <dc:description/>
  <cp:lastModifiedBy>Gebruiker</cp:lastModifiedBy>
  <cp:revision>10</cp:revision>
  <dcterms:created xsi:type="dcterms:W3CDTF">2021-05-30T19:32:00Z</dcterms:created>
  <dcterms:modified xsi:type="dcterms:W3CDTF">2021-06-03T09:31:00Z</dcterms:modified>
</cp:coreProperties>
</file>